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7B28" w:rsidRPr="00CE0136" w:rsidRDefault="00C07B28" w:rsidP="00CE0136">
      <w:pPr>
        <w:keepNext/>
        <w:tabs>
          <w:tab w:val="left" w:pos="720"/>
        </w:tabs>
        <w:spacing w:after="0" w:line="240" w:lineRule="auto"/>
        <w:ind w:left="43" w:right="900" w:firstLine="0"/>
        <w:jc w:val="center"/>
        <w:outlineLvl w:val="0"/>
        <w:rPr>
          <w:rFonts w:cs="Arial"/>
          <w:b/>
          <w:bCs/>
          <w:sz w:val="24"/>
          <w:lang w:val="x-none" w:eastAsia="he-IL" w:bidi="ar-JO"/>
        </w:rPr>
      </w:pPr>
      <w:bookmarkStart w:id="0" w:name="_GoBack"/>
      <w:bookmarkEnd w:id="0"/>
      <w:r>
        <w:rPr>
          <w:rFonts w:hint="cs"/>
          <w:b/>
          <w:bCs/>
          <w:sz w:val="24"/>
          <w:rtl/>
          <w:lang w:val="x-none" w:eastAsia="he-IL"/>
        </w:rPr>
        <w:t xml:space="preserve">               </w:t>
      </w:r>
      <w:r w:rsidR="00CE0136">
        <w:rPr>
          <w:rFonts w:cs="Arial" w:hint="cs"/>
          <w:b/>
          <w:bCs/>
          <w:sz w:val="24"/>
          <w:rtl/>
          <w:lang w:val="x-none" w:eastAsia="he-IL" w:bidi="ar-JO"/>
        </w:rPr>
        <w:t xml:space="preserve">دولة إسرائيل </w:t>
      </w:r>
    </w:p>
    <w:p w:rsidR="00C07B28" w:rsidRDefault="00C07B28" w:rsidP="00C07B28">
      <w:pPr>
        <w:jc w:val="center"/>
      </w:pPr>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CE0136" w:rsidRDefault="00CE0136" w:rsidP="00ED4044">
      <w:pPr>
        <w:tabs>
          <w:tab w:val="left" w:pos="720"/>
        </w:tabs>
        <w:spacing w:after="200" w:line="240" w:lineRule="auto"/>
        <w:ind w:left="360" w:right="-284" w:firstLine="0"/>
        <w:contextualSpacing/>
        <w:jc w:val="center"/>
        <w:rPr>
          <w:rFonts w:ascii="Calibri" w:eastAsia="Calibri" w:hAnsi="Calibri" w:cstheme="minorBidi"/>
          <w:color w:val="002060"/>
          <w:szCs w:val="20"/>
          <w:rtl/>
          <w:lang w:bidi="ar-JO"/>
        </w:rPr>
      </w:pPr>
      <w:bookmarkStart w:id="1" w:name="_Hlk55999171"/>
      <w:r w:rsidRPr="00CE0136">
        <w:rPr>
          <w:rFonts w:ascii="Calibri" w:eastAsia="Calibri" w:hAnsi="Calibri" w:cstheme="minorBidi" w:hint="cs"/>
          <w:color w:val="002060"/>
          <w:szCs w:val="20"/>
          <w:rtl/>
          <w:lang w:bidi="ar-JO"/>
        </w:rPr>
        <w:t>وزارة المواصلات والأمان على الطرق</w:t>
      </w:r>
    </w:p>
    <w:p w:rsidR="00CE0136" w:rsidRDefault="00CE0136" w:rsidP="00ED4044">
      <w:pPr>
        <w:tabs>
          <w:tab w:val="left" w:pos="720"/>
        </w:tabs>
        <w:spacing w:after="200" w:line="240" w:lineRule="auto"/>
        <w:ind w:left="360" w:right="-284" w:firstLine="0"/>
        <w:contextualSpacing/>
        <w:jc w:val="center"/>
        <w:rPr>
          <w:rFonts w:ascii="Calibri" w:eastAsia="Calibri" w:hAnsi="Calibri" w:cstheme="minorBidi"/>
          <w:color w:val="002060"/>
          <w:szCs w:val="20"/>
          <w:rtl/>
          <w:lang w:bidi="ar-JO"/>
        </w:rPr>
      </w:pPr>
    </w:p>
    <w:p w:rsidR="00CE0136" w:rsidRPr="00CE0136" w:rsidRDefault="00CE0136" w:rsidP="00ED4044">
      <w:pPr>
        <w:tabs>
          <w:tab w:val="left" w:pos="720"/>
        </w:tabs>
        <w:spacing w:after="200" w:line="240" w:lineRule="auto"/>
        <w:ind w:left="360" w:right="-284" w:firstLine="0"/>
        <w:contextualSpacing/>
        <w:jc w:val="center"/>
        <w:rPr>
          <w:rFonts w:ascii="Calibri" w:eastAsia="Calibri" w:hAnsi="Calibri" w:cstheme="minorBidi"/>
          <w:color w:val="002060"/>
          <w:szCs w:val="20"/>
          <w:rtl/>
          <w:lang w:bidi="ar-JO"/>
        </w:rPr>
      </w:pPr>
      <w:r w:rsidRPr="00CE0136">
        <w:rPr>
          <w:rFonts w:ascii="Calibri" w:eastAsia="Calibri" w:hAnsi="Calibri" w:cstheme="minorBidi" w:hint="cs"/>
          <w:color w:val="002060"/>
          <w:szCs w:val="20"/>
          <w:rtl/>
          <w:lang w:bidi="ar-JO"/>
        </w:rPr>
        <w:t xml:space="preserve"> </w:t>
      </w:r>
    </w:p>
    <w:p w:rsidR="00CE0136" w:rsidRDefault="00CE0136" w:rsidP="00CE0136">
      <w:pPr>
        <w:tabs>
          <w:tab w:val="left" w:pos="720"/>
        </w:tabs>
        <w:spacing w:after="200" w:line="240" w:lineRule="auto"/>
        <w:ind w:left="360" w:right="-284" w:firstLine="0"/>
        <w:contextualSpacing/>
        <w:jc w:val="center"/>
        <w:rPr>
          <w:rFonts w:ascii="Calibri" w:eastAsia="Calibri" w:hAnsi="Calibri" w:cstheme="minorBidi"/>
          <w:b/>
          <w:bCs/>
          <w:sz w:val="24"/>
          <w:u w:val="single"/>
          <w:rtl/>
          <w:lang w:bidi="ar-JO"/>
        </w:rPr>
      </w:pPr>
      <w:r>
        <w:rPr>
          <w:rFonts w:ascii="Calibri" w:eastAsia="Calibri" w:hAnsi="Calibri" w:cstheme="minorBidi" w:hint="cs"/>
          <w:b/>
          <w:bCs/>
          <w:sz w:val="24"/>
          <w:u w:val="single"/>
          <w:rtl/>
          <w:lang w:bidi="ar-JO"/>
        </w:rPr>
        <w:t xml:space="preserve">مناقصة رقم </w:t>
      </w:r>
      <w:bookmarkStart w:id="2" w:name="_Hlk59089272"/>
      <w:r w:rsidR="00ED4044" w:rsidRPr="00ED4044">
        <w:rPr>
          <w:rFonts w:ascii="Calibri" w:eastAsia="Calibri" w:hAnsi="Calibri"/>
          <w:b/>
          <w:bCs/>
          <w:sz w:val="24"/>
          <w:u w:val="single"/>
          <w:rtl/>
        </w:rPr>
        <w:t>53/20</w:t>
      </w:r>
      <w:r w:rsidR="00ED4044">
        <w:rPr>
          <w:rFonts w:ascii="Calibri" w:eastAsia="Calibri" w:hAnsi="Calibri" w:hint="cs"/>
          <w:b/>
          <w:bCs/>
          <w:sz w:val="24"/>
          <w:u w:val="single"/>
          <w:rtl/>
        </w:rPr>
        <w:t xml:space="preserve"> </w:t>
      </w:r>
      <w:bookmarkStart w:id="3" w:name="_Hlk62462095"/>
      <w:r>
        <w:rPr>
          <w:rFonts w:ascii="Calibri" w:eastAsia="Calibri" w:hAnsi="Calibri" w:cstheme="minorBidi" w:hint="cs"/>
          <w:b/>
          <w:bCs/>
          <w:sz w:val="24"/>
          <w:u w:val="single"/>
          <w:rtl/>
          <w:lang w:bidi="ar-JO"/>
        </w:rPr>
        <w:t xml:space="preserve">لتقديم خدمات استشارة طبية لفرع الترخيص </w:t>
      </w:r>
    </w:p>
    <w:bookmarkEnd w:id="2"/>
    <w:p w:rsidR="00BD26BF" w:rsidRPr="00020E86" w:rsidRDefault="00BD26BF" w:rsidP="00ED4044">
      <w:pPr>
        <w:tabs>
          <w:tab w:val="left" w:pos="720"/>
        </w:tabs>
        <w:spacing w:after="200" w:line="240" w:lineRule="auto"/>
        <w:ind w:left="360" w:right="-284" w:firstLine="0"/>
        <w:contextualSpacing/>
        <w:jc w:val="center"/>
        <w:rPr>
          <w:rFonts w:ascii="Calibri" w:eastAsia="Calibri" w:hAnsi="Calibri"/>
          <w:b/>
          <w:bCs/>
          <w:sz w:val="24"/>
          <w:u w:val="single"/>
          <w:rtl/>
        </w:rPr>
      </w:pPr>
    </w:p>
    <w:bookmarkEnd w:id="1"/>
    <w:bookmarkEnd w:id="3"/>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CE0136" w:rsidRPr="00CE0136" w:rsidRDefault="00CE0136" w:rsidP="00CE0136">
      <w:pPr>
        <w:numPr>
          <w:ilvl w:val="0"/>
          <w:numId w:val="1"/>
        </w:numPr>
        <w:tabs>
          <w:tab w:val="left" w:pos="720"/>
        </w:tabs>
        <w:spacing w:after="0" w:line="240" w:lineRule="auto"/>
        <w:ind w:right="-284"/>
        <w:rPr>
          <w:b/>
          <w:bCs/>
          <w:noProof/>
          <w:sz w:val="24"/>
          <w:u w:val="single"/>
          <w:lang w:eastAsia="he-IL"/>
        </w:rPr>
      </w:pPr>
      <w:r w:rsidRPr="00D4170C">
        <w:rPr>
          <w:rFonts w:ascii="Calibri" w:eastAsia="Calibri" w:hAnsi="Calibri" w:cs="Arial" w:hint="cs"/>
          <w:sz w:val="24"/>
          <w:rtl/>
          <w:lang w:bidi="ar-SA"/>
        </w:rPr>
        <w:t xml:space="preserve">وزارة المواصلات والأمان على الطرق (فيما يلي:" </w:t>
      </w:r>
      <w:r w:rsidRPr="00CE0136">
        <w:rPr>
          <w:rFonts w:ascii="Calibri" w:eastAsia="Calibri" w:hAnsi="Calibri" w:cs="Arial" w:hint="cs"/>
          <w:sz w:val="24"/>
          <w:rtl/>
          <w:lang w:bidi="ar-SA"/>
        </w:rPr>
        <w:t>الوزارة</w:t>
      </w:r>
      <w:r w:rsidRPr="00D4170C">
        <w:rPr>
          <w:rFonts w:ascii="Calibri" w:eastAsia="Calibri" w:hAnsi="Calibri" w:cs="Arial" w:hint="cs"/>
          <w:sz w:val="24"/>
          <w:rtl/>
          <w:lang w:bidi="ar-SA"/>
        </w:rPr>
        <w:t xml:space="preserve"> </w:t>
      </w:r>
      <w:r w:rsidRPr="00CE0136">
        <w:rPr>
          <w:rFonts w:ascii="Calibri" w:eastAsia="Calibri" w:hAnsi="Calibri" w:cs="Arial" w:hint="cs"/>
          <w:sz w:val="24"/>
          <w:rtl/>
          <w:lang w:bidi="ar-SA"/>
        </w:rPr>
        <w:t>"</w:t>
      </w:r>
      <w:r w:rsidRPr="00D4170C">
        <w:rPr>
          <w:rFonts w:ascii="Calibri" w:eastAsia="Calibri" w:hAnsi="Calibri" w:cs="Arial" w:hint="cs"/>
          <w:sz w:val="24"/>
          <w:rtl/>
          <w:lang w:bidi="ar-SA"/>
        </w:rPr>
        <w:t xml:space="preserve">)، </w:t>
      </w:r>
      <w:r>
        <w:rPr>
          <w:rFonts w:ascii="Calibri" w:eastAsia="Calibri" w:hAnsi="Calibri" w:cs="Arial" w:hint="cs"/>
          <w:sz w:val="24"/>
          <w:rtl/>
          <w:lang w:bidi="ar-SA"/>
        </w:rPr>
        <w:t>تتوجه</w:t>
      </w:r>
      <w:r w:rsidRPr="00D4170C">
        <w:rPr>
          <w:rFonts w:ascii="Calibri" w:eastAsia="Calibri" w:hAnsi="Calibri" w:cs="Arial" w:hint="cs"/>
          <w:sz w:val="24"/>
          <w:rtl/>
          <w:lang w:bidi="ar-SA"/>
        </w:rPr>
        <w:t xml:space="preserve"> بهذا </w:t>
      </w:r>
      <w:r>
        <w:rPr>
          <w:rFonts w:ascii="Calibri" w:eastAsia="Calibri" w:hAnsi="Calibri" w:cs="Arial" w:hint="cs"/>
          <w:sz w:val="24"/>
          <w:rtl/>
          <w:lang w:bidi="ar-SA"/>
        </w:rPr>
        <w:t>بطلب ل</w:t>
      </w:r>
      <w:r w:rsidRPr="00D4170C">
        <w:rPr>
          <w:rFonts w:ascii="Calibri" w:eastAsia="Calibri" w:hAnsi="Calibri" w:cs="Arial" w:hint="cs"/>
          <w:sz w:val="24"/>
          <w:rtl/>
          <w:lang w:bidi="ar-SA"/>
        </w:rPr>
        <w:t xml:space="preserve">تلقي عروض </w:t>
      </w:r>
      <w:r w:rsidRPr="00CE0136">
        <w:rPr>
          <w:rFonts w:ascii="Calibri" w:eastAsia="Calibri" w:hAnsi="Calibri" w:cs="Arial" w:hint="cs"/>
          <w:b/>
          <w:bCs/>
          <w:sz w:val="24"/>
          <w:u w:val="single"/>
          <w:rtl/>
          <w:lang w:bidi="ar-JO"/>
        </w:rPr>
        <w:t>لتقديم خدمات استشارة طبية لفرع الترخيص</w:t>
      </w:r>
    </w:p>
    <w:p w:rsidR="00D01E1B" w:rsidRPr="00ED4044" w:rsidRDefault="00D01E1B" w:rsidP="00ED4044">
      <w:pPr>
        <w:tabs>
          <w:tab w:val="left" w:pos="720"/>
        </w:tabs>
        <w:spacing w:after="0" w:line="240" w:lineRule="auto"/>
        <w:ind w:left="360" w:right="-284" w:firstLine="0"/>
        <w:rPr>
          <w:b/>
          <w:bCs/>
          <w:noProof/>
          <w:sz w:val="24"/>
          <w:u w:val="single"/>
          <w:rtl/>
          <w:lang w:eastAsia="he-IL"/>
        </w:rPr>
      </w:pPr>
    </w:p>
    <w:p w:rsidR="00CE0136" w:rsidRPr="00D4170C" w:rsidRDefault="00CE0136" w:rsidP="00CE0136">
      <w:pPr>
        <w:numPr>
          <w:ilvl w:val="0"/>
          <w:numId w:val="1"/>
        </w:numPr>
        <w:tabs>
          <w:tab w:val="left" w:pos="720"/>
        </w:tabs>
        <w:spacing w:after="0" w:line="240" w:lineRule="auto"/>
        <w:ind w:left="357" w:right="-284" w:hanging="357"/>
        <w:rPr>
          <w:rFonts w:ascii="Arial" w:hAnsi="Arial"/>
          <w:noProof/>
          <w:sz w:val="24"/>
          <w:lang w:eastAsia="he-IL"/>
        </w:rPr>
      </w:pPr>
      <w:r>
        <w:rPr>
          <w:rFonts w:cs="Arial" w:hint="cs"/>
          <w:noProof/>
          <w:sz w:val="24"/>
          <w:rtl/>
          <w:lang w:eastAsia="he-IL" w:bidi="ar-SA"/>
        </w:rPr>
        <w:t xml:space="preserve">نص المناقصة المفصل بما في ذلك شروط الحد الأدنى وكافة المستندات والمعلومات المطلوبة من أجل تقديم العروض منشورة في مواقع الانترنت بالعناوين التالية  </w:t>
      </w:r>
      <w:r w:rsidRPr="00D4170C">
        <w:rPr>
          <w:rFonts w:hint="cs"/>
          <w:noProof/>
          <w:sz w:val="24"/>
          <w:rtl/>
          <w:lang w:eastAsia="he-IL"/>
        </w:rPr>
        <w:t>:</w:t>
      </w:r>
      <w:r>
        <w:rPr>
          <w:rFonts w:hint="cs"/>
          <w:noProof/>
          <w:sz w:val="24"/>
          <w:rtl/>
          <w:lang w:eastAsia="he-IL"/>
        </w:rPr>
        <w:t xml:space="preserve"> </w:t>
      </w:r>
      <w:hyperlink r:id="rId6" w:history="1">
        <w:r w:rsidRPr="00D4170C">
          <w:rPr>
            <w:rStyle w:val="Hyperlink"/>
            <w:rFonts w:ascii="Arial" w:hAnsi="Arial"/>
            <w:noProof/>
            <w:sz w:val="24"/>
            <w:lang w:eastAsia="he-IL"/>
          </w:rPr>
          <w:t>www.mr.gov.i</w:t>
        </w:r>
        <w:r>
          <w:rPr>
            <w:rStyle w:val="Hyperlink"/>
            <w:rFonts w:ascii="Arial" w:hAnsi="Arial"/>
            <w:noProof/>
            <w:sz w:val="24"/>
            <w:lang w:eastAsia="he-IL"/>
          </w:rPr>
          <w:t>l</w:t>
        </w:r>
      </w:hyperlink>
      <w:r>
        <w:rPr>
          <w:rFonts w:cs="Arial" w:hint="cs"/>
          <w:noProof/>
          <w:sz w:val="24"/>
          <w:rtl/>
          <w:lang w:eastAsia="he-IL" w:bidi="ar-SA"/>
        </w:rPr>
        <w:t>، بدون دفع.</w:t>
      </w:r>
    </w:p>
    <w:p w:rsidR="00CE0136" w:rsidRPr="00CE0136" w:rsidRDefault="00CE0136" w:rsidP="00020E86">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cs="Arial" w:hint="cs"/>
          <w:sz w:val="24"/>
          <w:rtl/>
          <w:lang w:bidi="ar-SA"/>
        </w:rPr>
        <w:t>تحق المشاركة بالمناقصة فقط لمقدم عرض يستوفي كافة الشروط التالية</w:t>
      </w:r>
      <w:r>
        <w:rPr>
          <w:rFonts w:ascii="Calibri" w:eastAsia="Calibri" w:hAnsi="Calibri" w:cs="Arial" w:hint="cs"/>
          <w:sz w:val="24"/>
          <w:rtl/>
          <w:lang w:bidi="ar-JO"/>
        </w:rPr>
        <w:t>:</w:t>
      </w:r>
    </w:p>
    <w:p w:rsidR="00CE0136" w:rsidRPr="00CE0136" w:rsidRDefault="00CE0136" w:rsidP="00CE0136">
      <w:pPr>
        <w:pStyle w:val="4-"/>
        <w:numPr>
          <w:ilvl w:val="1"/>
          <w:numId w:val="1"/>
        </w:numPr>
        <w:spacing w:line="240" w:lineRule="auto"/>
        <w:outlineLvl w:val="9"/>
        <w:rPr>
          <w:rFonts w:ascii="David" w:hAnsi="David"/>
        </w:rPr>
      </w:pPr>
      <w:r>
        <w:rPr>
          <w:rFonts w:ascii="David" w:hAnsi="David" w:cstheme="minorBidi" w:hint="cs"/>
          <w:rtl/>
          <w:lang w:bidi="ar-JO"/>
        </w:rPr>
        <w:t>في حالة فُرض على مقدم العرض واجب التسجيل في إسرائيل، يجب عليه أن يكون مسجلاً بموجب القانون. وخاصة، في حالة كون مقدم العرض اتحاد أو شراكة ، يجب عليه أن يكون مسجلاً في السجل الملائم وذو الصلة ، في حالة كون مقدم العرض مشتغل مرخص أو معفي يجب عليه أن يكون مسجلاً وفقاً لذلك.</w:t>
      </w:r>
    </w:p>
    <w:p w:rsidR="00CE0136" w:rsidRPr="00CE0136" w:rsidRDefault="00CE0136" w:rsidP="00CE0136">
      <w:pPr>
        <w:pStyle w:val="4-"/>
        <w:numPr>
          <w:ilvl w:val="1"/>
          <w:numId w:val="1"/>
        </w:numPr>
        <w:spacing w:line="240" w:lineRule="auto"/>
        <w:outlineLvl w:val="9"/>
        <w:rPr>
          <w:rFonts w:ascii="David" w:hAnsi="David"/>
        </w:rPr>
      </w:pPr>
      <w:r>
        <w:rPr>
          <w:rFonts w:ascii="David" w:hAnsi="David" w:cstheme="minorBidi" w:hint="cs"/>
          <w:rtl/>
          <w:lang w:bidi="ar-JO"/>
        </w:rPr>
        <w:t xml:space="preserve">مقدم العرض يستوفي طلبات قانون صفقات الهيئات العمومية ، للعام </w:t>
      </w:r>
      <w:r w:rsidR="00D03625" w:rsidRPr="00D03625">
        <w:rPr>
          <w:rFonts w:ascii="David" w:hAnsi="David"/>
          <w:rtl/>
        </w:rPr>
        <w:t>- 1976</w:t>
      </w:r>
      <w:r w:rsidR="00D03625" w:rsidRPr="00D03625">
        <w:rPr>
          <w:rFonts w:ascii="David" w:hAnsi="David"/>
        </w:rPr>
        <w:t xml:space="preserve"> </w:t>
      </w:r>
      <w:r w:rsidR="00D03625" w:rsidRPr="00D03625">
        <w:rPr>
          <w:rFonts w:ascii="David" w:hAnsi="David"/>
          <w:rtl/>
        </w:rPr>
        <w:t>(</w:t>
      </w:r>
      <w:r>
        <w:rPr>
          <w:rFonts w:ascii="David" w:hAnsi="David" w:cstheme="minorBidi" w:hint="cs"/>
          <w:rtl/>
          <w:lang w:bidi="ar-JO"/>
        </w:rPr>
        <w:t>" قانون صفقات الهيئات العمومية").</w:t>
      </w:r>
    </w:p>
    <w:p w:rsidR="00CE0136" w:rsidRPr="00CE0136" w:rsidRDefault="00CE0136" w:rsidP="00CE0136">
      <w:pPr>
        <w:pStyle w:val="4-"/>
        <w:numPr>
          <w:ilvl w:val="1"/>
          <w:numId w:val="1"/>
        </w:numPr>
        <w:spacing w:line="240" w:lineRule="auto"/>
        <w:outlineLvl w:val="9"/>
        <w:rPr>
          <w:rFonts w:ascii="David" w:hAnsi="David"/>
        </w:rPr>
      </w:pPr>
      <w:r>
        <w:rPr>
          <w:rFonts w:ascii="David" w:hAnsi="David" w:cstheme="minorBidi" w:hint="cs"/>
          <w:rtl/>
          <w:lang w:bidi="ar-JO"/>
        </w:rPr>
        <w:t xml:space="preserve">يجب على مقدم العرض أن يرفق لعرضه كفالة عرض لضمان عرضه في المناقصة بقيمة </w:t>
      </w:r>
      <w:r w:rsidR="00D03625">
        <w:rPr>
          <w:rFonts w:ascii="David" w:hAnsi="David"/>
          <w:rtl/>
        </w:rPr>
        <w:t xml:space="preserve">150,000 </w:t>
      </w:r>
      <w:r>
        <w:rPr>
          <w:rFonts w:ascii="David" w:hAnsi="David" w:cstheme="minorBidi" w:hint="cs"/>
          <w:rtl/>
          <w:lang w:bidi="ar-JO"/>
        </w:rPr>
        <w:t xml:space="preserve">ش.ج، ويجب أن تكون سارية المفعول حتى تاريخ </w:t>
      </w:r>
      <w:r w:rsidR="00D03625" w:rsidRPr="004B41F9">
        <w:rPr>
          <w:rFonts w:ascii="David" w:hAnsi="David"/>
          <w:rtl/>
        </w:rPr>
        <w:t xml:space="preserve">7.6.2021 </w:t>
      </w:r>
      <w:r>
        <w:rPr>
          <w:rFonts w:ascii="David" w:hAnsi="David" w:cstheme="minorBidi" w:hint="cs"/>
          <w:rtl/>
          <w:lang w:bidi="ar-JO"/>
        </w:rPr>
        <w:t>بموجب النص المفصل في الملحق لكراس العرض ( الفصل ب).</w:t>
      </w:r>
    </w:p>
    <w:p w:rsidR="004679E6" w:rsidRPr="004679E6" w:rsidRDefault="004679E6" w:rsidP="004679E6">
      <w:pPr>
        <w:pStyle w:val="4-"/>
        <w:numPr>
          <w:ilvl w:val="1"/>
          <w:numId w:val="1"/>
        </w:numPr>
        <w:spacing w:line="240" w:lineRule="auto"/>
        <w:outlineLvl w:val="9"/>
        <w:rPr>
          <w:rFonts w:ascii="David" w:hAnsi="David"/>
        </w:rPr>
      </w:pPr>
      <w:bookmarkStart w:id="4" w:name="show_IfgovaMachzorMatzia"/>
      <w:r>
        <w:rPr>
          <w:rFonts w:ascii="David" w:hAnsi="David" w:cstheme="minorBidi" w:hint="cs"/>
          <w:rtl/>
          <w:lang w:bidi="ar-JO"/>
        </w:rPr>
        <w:t xml:space="preserve">لمقدم العرض دورة مالية سنوية بحجم لا يقل عن </w:t>
      </w:r>
      <w:r w:rsidR="00D03625">
        <w:rPr>
          <w:rFonts w:ascii="David" w:hAnsi="David"/>
          <w:rtl/>
        </w:rPr>
        <w:t>-</w:t>
      </w:r>
      <w:r w:rsidR="00D03625">
        <w:rPr>
          <w:rFonts w:ascii="David" w:hAnsi="David"/>
        </w:rPr>
        <w:t xml:space="preserve"> 3,000,000</w:t>
      </w:r>
      <w:r w:rsidR="00D03625">
        <w:rPr>
          <w:rFonts w:ascii="David" w:hAnsi="David"/>
          <w:rtl/>
        </w:rPr>
        <w:t xml:space="preserve"> </w:t>
      </w:r>
      <w:r>
        <w:rPr>
          <w:rFonts w:ascii="David" w:hAnsi="David" w:cstheme="minorBidi" w:hint="cs"/>
          <w:rtl/>
          <w:lang w:bidi="ar-JO"/>
        </w:rPr>
        <w:t xml:space="preserve">ش.ج بين السنوات </w:t>
      </w:r>
      <w:bookmarkStart w:id="5" w:name="endMachzorMatzia_1"/>
      <w:r w:rsidR="00D03625">
        <w:rPr>
          <w:rFonts w:ascii="David" w:hAnsi="David"/>
        </w:rPr>
        <w:t>2019</w:t>
      </w:r>
      <w:bookmarkEnd w:id="5"/>
      <w:r w:rsidR="00D03625">
        <w:rPr>
          <w:rFonts w:ascii="David" w:hAnsi="David"/>
        </w:rPr>
        <w:t>-</w:t>
      </w:r>
      <w:bookmarkStart w:id="6" w:name="startMachzorMatzia_1"/>
      <w:r w:rsidR="00D03625">
        <w:rPr>
          <w:rFonts w:ascii="David" w:hAnsi="David"/>
        </w:rPr>
        <w:t>2017</w:t>
      </w:r>
      <w:bookmarkEnd w:id="6"/>
      <w:r>
        <w:rPr>
          <w:rFonts w:ascii="David" w:hAnsi="David" w:cs="Arial" w:hint="cs"/>
          <w:rtl/>
          <w:lang w:bidi="ar-JO"/>
        </w:rPr>
        <w:t>، لكل سنة.</w:t>
      </w:r>
    </w:p>
    <w:p w:rsidR="00D03625" w:rsidRDefault="004679E6" w:rsidP="004679E6">
      <w:pPr>
        <w:pStyle w:val="4-"/>
        <w:numPr>
          <w:ilvl w:val="1"/>
          <w:numId w:val="1"/>
        </w:numPr>
        <w:spacing w:line="240" w:lineRule="auto"/>
        <w:outlineLvl w:val="9"/>
        <w:rPr>
          <w:rFonts w:ascii="David" w:hAnsi="David"/>
        </w:rPr>
      </w:pPr>
      <w:r>
        <w:rPr>
          <w:rFonts w:ascii="David" w:hAnsi="David" w:cstheme="minorBidi" w:hint="cs"/>
          <w:rtl/>
          <w:lang w:bidi="ar-JO"/>
        </w:rPr>
        <w:t xml:space="preserve">مقدم العرض صاحب تجربة بتقديم خدمات طبية بواسطة 10 أطباء على </w:t>
      </w:r>
      <w:r>
        <w:rPr>
          <w:rFonts w:ascii="David" w:hAnsi="David" w:cstheme="minorBidi" w:hint="eastAsia"/>
          <w:rtl/>
          <w:lang w:bidi="ar-JO"/>
        </w:rPr>
        <w:t>الأقل</w:t>
      </w:r>
      <w:r>
        <w:rPr>
          <w:rFonts w:ascii="David" w:hAnsi="David" w:cstheme="minorBidi" w:hint="cs"/>
          <w:rtl/>
          <w:lang w:bidi="ar-JO"/>
        </w:rPr>
        <w:t xml:space="preserve"> في نفس الوقت، بحجم </w:t>
      </w:r>
      <w:r w:rsidR="00D03625" w:rsidRPr="00D03625">
        <w:rPr>
          <w:rFonts w:ascii="David" w:hAnsi="David"/>
          <w:rtl/>
        </w:rPr>
        <w:t xml:space="preserve">10,000 </w:t>
      </w:r>
      <w:r>
        <w:rPr>
          <w:rFonts w:ascii="David" w:hAnsi="David" w:cstheme="minorBidi" w:hint="cs"/>
          <w:rtl/>
          <w:lang w:bidi="ar-JO"/>
        </w:rPr>
        <w:t xml:space="preserve">توجه في السنة لكل سنة من السنوات </w:t>
      </w:r>
      <w:r w:rsidR="00D03625" w:rsidRPr="00D03625">
        <w:rPr>
          <w:rFonts w:ascii="David" w:hAnsi="David"/>
          <w:rtl/>
        </w:rPr>
        <w:t xml:space="preserve">2015-2019 </w:t>
      </w:r>
    </w:p>
    <w:p w:rsidR="004679E6" w:rsidRPr="004679E6" w:rsidRDefault="004679E6" w:rsidP="004679E6">
      <w:pPr>
        <w:pStyle w:val="4-"/>
        <w:numPr>
          <w:ilvl w:val="1"/>
          <w:numId w:val="1"/>
        </w:numPr>
        <w:spacing w:line="240" w:lineRule="auto"/>
        <w:outlineLvl w:val="9"/>
        <w:rPr>
          <w:rFonts w:ascii="David" w:hAnsi="David"/>
        </w:rPr>
      </w:pPr>
      <w:bookmarkStart w:id="7" w:name="SugTnMt1_1"/>
      <w:bookmarkEnd w:id="4"/>
      <w:r>
        <w:rPr>
          <w:rFonts w:ascii="David" w:hAnsi="David" w:cstheme="minorBidi" w:hint="cs"/>
          <w:rtl/>
          <w:lang w:bidi="ar-JO"/>
        </w:rPr>
        <w:t xml:space="preserve">يلتزم مقدم العرض بتوظيف ثمانية (8) أطباء على الأقل ، لتقديم الخدمات المطلوبة، من بينهم طبيبان  للطب الباطني ، طبيبان لطب العظام، طبيب واحد لطب </w:t>
      </w:r>
      <w:r>
        <w:rPr>
          <w:rFonts w:ascii="David" w:hAnsi="David" w:cstheme="minorBidi" w:hint="eastAsia"/>
          <w:rtl/>
          <w:lang w:bidi="ar-JO"/>
        </w:rPr>
        <w:t>الأورام</w:t>
      </w:r>
      <w:r>
        <w:rPr>
          <w:rFonts w:ascii="David" w:hAnsi="David" w:cstheme="minorBidi" w:hint="cs"/>
          <w:rtl/>
          <w:lang w:bidi="ar-JO"/>
        </w:rPr>
        <w:t xml:space="preserve">، طبيب واحد للطب المهني، وطبيبان لطب العائلة </w:t>
      </w:r>
      <w:r>
        <w:rPr>
          <w:rFonts w:ascii="David" w:hAnsi="David" w:cstheme="minorBidi"/>
          <w:rtl/>
          <w:lang w:bidi="ar-JO"/>
        </w:rPr>
        <w:t>–</w:t>
      </w:r>
      <w:r>
        <w:rPr>
          <w:rFonts w:ascii="David" w:hAnsi="David" w:cstheme="minorBidi" w:hint="cs"/>
          <w:rtl/>
          <w:lang w:bidi="ar-JO"/>
        </w:rPr>
        <w:t xml:space="preserve"> حيث يستوفي كل واحد منهم كافة الشروط التراكمية التالية :</w:t>
      </w:r>
    </w:p>
    <w:bookmarkEnd w:id="7"/>
    <w:p w:rsidR="004679E6" w:rsidRPr="004679E6" w:rsidRDefault="004679E6" w:rsidP="0012250B">
      <w:pPr>
        <w:pStyle w:val="6-"/>
        <w:numPr>
          <w:ilvl w:val="2"/>
          <w:numId w:val="1"/>
        </w:numPr>
        <w:tabs>
          <w:tab w:val="clear" w:pos="1617"/>
          <w:tab w:val="left" w:pos="2468"/>
        </w:tabs>
        <w:spacing w:line="240" w:lineRule="auto"/>
        <w:outlineLvl w:val="9"/>
        <w:rPr>
          <w:rFonts w:ascii="David" w:hAnsi="David"/>
        </w:rPr>
      </w:pPr>
      <w:r>
        <w:rPr>
          <w:rFonts w:ascii="David" w:hAnsi="David" w:hint="cs"/>
          <w:rtl/>
        </w:rPr>
        <w:t xml:space="preserve"> </w:t>
      </w:r>
      <w:r>
        <w:rPr>
          <w:rFonts w:ascii="David" w:hAnsi="David" w:cstheme="minorBidi" w:hint="cs"/>
          <w:rtl/>
          <w:lang w:bidi="ar-JO"/>
        </w:rPr>
        <w:t>طبيب صاحب رخصة اختصاصي، سارية المفعول في الموعد الأخير لتقديم العروض، في مجال تخصصه في المناقصة .</w:t>
      </w:r>
    </w:p>
    <w:p w:rsidR="004679E6" w:rsidRPr="004679E6" w:rsidRDefault="004679E6" w:rsidP="004679E6">
      <w:pPr>
        <w:pStyle w:val="6-"/>
        <w:numPr>
          <w:ilvl w:val="2"/>
          <w:numId w:val="1"/>
        </w:numPr>
        <w:tabs>
          <w:tab w:val="left" w:pos="720"/>
        </w:tabs>
        <w:spacing w:line="240" w:lineRule="auto"/>
        <w:outlineLvl w:val="9"/>
        <w:rPr>
          <w:rFonts w:ascii="David" w:hAnsi="David"/>
        </w:rPr>
      </w:pPr>
      <w:r>
        <w:rPr>
          <w:rFonts w:ascii="David" w:hAnsi="David" w:cstheme="minorBidi" w:hint="cs"/>
          <w:rtl/>
          <w:lang w:bidi="ar-JO"/>
        </w:rPr>
        <w:t xml:space="preserve"> صاحب تجربة مثبتة سنة واحدة على </w:t>
      </w:r>
      <w:r>
        <w:rPr>
          <w:rFonts w:ascii="David" w:hAnsi="David" w:cstheme="minorBidi" w:hint="eastAsia"/>
          <w:rtl/>
          <w:lang w:bidi="ar-JO"/>
        </w:rPr>
        <w:t>الأقل</w:t>
      </w:r>
      <w:r>
        <w:rPr>
          <w:rFonts w:ascii="David" w:hAnsi="David" w:cstheme="minorBidi" w:hint="cs"/>
          <w:rtl/>
          <w:lang w:bidi="ar-JO"/>
        </w:rPr>
        <w:t xml:space="preserve"> من موعد استحقاقه لرخصة متخصص، بممارسة الطب وحتى الموعد الأخير لتقديم العروض.</w:t>
      </w:r>
    </w:p>
    <w:p w:rsidR="004679E6" w:rsidRPr="004679E6" w:rsidRDefault="004679E6" w:rsidP="0012250B">
      <w:pPr>
        <w:pStyle w:val="6-"/>
        <w:numPr>
          <w:ilvl w:val="2"/>
          <w:numId w:val="1"/>
        </w:numPr>
        <w:tabs>
          <w:tab w:val="left" w:pos="720"/>
        </w:tabs>
        <w:spacing w:line="240" w:lineRule="auto"/>
        <w:outlineLvl w:val="9"/>
        <w:rPr>
          <w:rFonts w:ascii="David" w:hAnsi="David"/>
        </w:rPr>
      </w:pPr>
      <w:r>
        <w:rPr>
          <w:rFonts w:ascii="David" w:hAnsi="David" w:hint="cs"/>
          <w:rtl/>
        </w:rPr>
        <w:t xml:space="preserve"> </w:t>
      </w:r>
      <w:r>
        <w:rPr>
          <w:rFonts w:ascii="David" w:hAnsi="David" w:cstheme="minorBidi" w:hint="cs"/>
          <w:rtl/>
          <w:lang w:bidi="ar-JO"/>
        </w:rPr>
        <w:t>عدم وجود أي سجل جنائي.</w:t>
      </w:r>
    </w:p>
    <w:p w:rsidR="00846B09" w:rsidRPr="00846B09" w:rsidRDefault="00846B09" w:rsidP="0012250B">
      <w:pPr>
        <w:pStyle w:val="4-"/>
        <w:numPr>
          <w:ilvl w:val="1"/>
          <w:numId w:val="1"/>
        </w:numPr>
        <w:spacing w:line="240" w:lineRule="auto"/>
        <w:outlineLvl w:val="9"/>
        <w:rPr>
          <w:rFonts w:ascii="David" w:hAnsi="David"/>
        </w:rPr>
      </w:pPr>
      <w:r>
        <w:rPr>
          <w:rFonts w:ascii="David" w:hAnsi="David" w:cstheme="minorBidi" w:hint="cs"/>
          <w:rtl/>
          <w:lang w:bidi="ar-JO"/>
        </w:rPr>
        <w:t>يجب على مقدم العرض توظيف مدير مشروع يستوفي كافة الشروط التراكمية التالية:</w:t>
      </w:r>
    </w:p>
    <w:p w:rsidR="00846B09" w:rsidRPr="00846B09" w:rsidRDefault="00846B09" w:rsidP="0012250B">
      <w:pPr>
        <w:pStyle w:val="6-"/>
        <w:numPr>
          <w:ilvl w:val="2"/>
          <w:numId w:val="1"/>
        </w:numPr>
        <w:tabs>
          <w:tab w:val="left" w:pos="720"/>
        </w:tabs>
        <w:spacing w:line="240" w:lineRule="auto"/>
        <w:outlineLvl w:val="9"/>
        <w:rPr>
          <w:rFonts w:ascii="David" w:hAnsi="David"/>
        </w:rPr>
      </w:pPr>
      <w:r>
        <w:rPr>
          <w:rFonts w:ascii="David" w:hAnsi="David" w:cstheme="minorBidi" w:hint="cs"/>
          <w:rtl/>
          <w:lang w:bidi="ar-JO"/>
        </w:rPr>
        <w:t>صاحب لقب أول من قبل مؤسسة تعليمية معترف فيها.</w:t>
      </w:r>
    </w:p>
    <w:p w:rsidR="00846B09" w:rsidRPr="00846B09" w:rsidRDefault="00846B09" w:rsidP="00846B09">
      <w:pPr>
        <w:pStyle w:val="6-"/>
        <w:numPr>
          <w:ilvl w:val="2"/>
          <w:numId w:val="1"/>
        </w:numPr>
        <w:tabs>
          <w:tab w:val="left" w:pos="720"/>
        </w:tabs>
        <w:spacing w:line="240" w:lineRule="auto"/>
        <w:outlineLvl w:val="9"/>
        <w:rPr>
          <w:rFonts w:ascii="David" w:hAnsi="David"/>
        </w:rPr>
      </w:pPr>
      <w:r>
        <w:rPr>
          <w:rFonts w:ascii="David" w:hAnsi="David" w:hint="cs"/>
          <w:rtl/>
        </w:rPr>
        <w:lastRenderedPageBreak/>
        <w:t xml:space="preserve"> </w:t>
      </w:r>
      <w:r>
        <w:rPr>
          <w:rFonts w:ascii="David" w:hAnsi="David" w:cstheme="minorBidi" w:hint="cs"/>
          <w:rtl/>
          <w:lang w:bidi="ar-JO"/>
        </w:rPr>
        <w:t xml:space="preserve">صاحب تجربة 5 سنوات على </w:t>
      </w:r>
      <w:r>
        <w:rPr>
          <w:rFonts w:ascii="David" w:hAnsi="David" w:cstheme="minorBidi" w:hint="eastAsia"/>
          <w:rtl/>
          <w:lang w:bidi="ar-JO"/>
        </w:rPr>
        <w:t>الأقل</w:t>
      </w:r>
      <w:r>
        <w:rPr>
          <w:rFonts w:ascii="David" w:hAnsi="David" w:cstheme="minorBidi" w:hint="cs"/>
          <w:rtl/>
          <w:lang w:bidi="ar-JO"/>
        </w:rPr>
        <w:t xml:space="preserve"> بإدارة مشاريع بحجم</w:t>
      </w:r>
      <w:r>
        <w:rPr>
          <w:rFonts w:ascii="David" w:hAnsi="David" w:hint="cs"/>
          <w:rtl/>
        </w:rPr>
        <w:t xml:space="preserve"> </w:t>
      </w:r>
      <w:r w:rsidR="00D03625">
        <w:rPr>
          <w:rFonts w:ascii="David" w:hAnsi="David"/>
          <w:rtl/>
        </w:rPr>
        <w:t xml:space="preserve">10  </w:t>
      </w:r>
      <w:r>
        <w:rPr>
          <w:rFonts w:ascii="David" w:hAnsi="David" w:cstheme="minorBidi" w:hint="cs"/>
          <w:rtl/>
          <w:lang w:bidi="ar-JO"/>
        </w:rPr>
        <w:t xml:space="preserve">موظفين بخضوع مباشر وتقديم خدمات لـ </w:t>
      </w:r>
      <w:r w:rsidR="00D03625">
        <w:rPr>
          <w:rFonts w:ascii="David" w:hAnsi="David"/>
          <w:rtl/>
        </w:rPr>
        <w:t xml:space="preserve"> – 10,000 </w:t>
      </w:r>
      <w:r>
        <w:rPr>
          <w:rFonts w:ascii="David" w:hAnsi="David" w:cstheme="minorBidi" w:hint="cs"/>
          <w:rtl/>
          <w:lang w:bidi="ar-JO"/>
        </w:rPr>
        <w:t>زبون في السنة.</w:t>
      </w:r>
    </w:p>
    <w:p w:rsidR="00C07B28" w:rsidRDefault="00C07B28" w:rsidP="00C07B28">
      <w:pPr>
        <w:tabs>
          <w:tab w:val="left" w:pos="720"/>
        </w:tabs>
        <w:spacing w:after="200" w:line="240" w:lineRule="auto"/>
        <w:ind w:right="-284"/>
        <w:contextualSpacing/>
        <w:rPr>
          <w:rFonts w:ascii="Calibri" w:eastAsia="Calibri" w:hAnsi="Calibri"/>
          <w:sz w:val="24"/>
          <w:rtl/>
        </w:rPr>
      </w:pPr>
      <w:r>
        <w:rPr>
          <w:rFonts w:ascii="Calibri" w:eastAsia="Calibri" w:hAnsi="Calibri" w:hint="cs"/>
          <w:sz w:val="24"/>
          <w:rtl/>
        </w:rPr>
        <w:tab/>
      </w:r>
    </w:p>
    <w:p w:rsidR="00846B09" w:rsidRPr="006169DE" w:rsidRDefault="00846B09" w:rsidP="00846B09">
      <w:pPr>
        <w:widowControl w:val="0"/>
        <w:numPr>
          <w:ilvl w:val="0"/>
          <w:numId w:val="1"/>
        </w:numPr>
        <w:tabs>
          <w:tab w:val="left" w:pos="720"/>
        </w:tabs>
        <w:spacing w:after="200"/>
        <w:ind w:right="-284"/>
        <w:contextualSpacing/>
        <w:rPr>
          <w:rFonts w:ascii="Calibri" w:eastAsia="Calibri" w:hAnsi="Calibri"/>
          <w:sz w:val="24"/>
        </w:rPr>
      </w:pPr>
      <w:r>
        <w:rPr>
          <w:rFonts w:ascii="Calibri" w:eastAsia="Calibri" w:hAnsi="Calibri" w:cs="Arial" w:hint="cs"/>
          <w:color w:val="333333"/>
          <w:sz w:val="24"/>
          <w:rtl/>
          <w:lang w:bidi="ar-SA"/>
        </w:rPr>
        <w:t xml:space="preserve">الوزارة ستلغي العروض التي لا تستوفي شروط الحد الأدنى. تحتفظ الوزارة لنفسها بالحق بعدم إلغاء عرض في حالة حدوث خطأ كاتب، كذلك يحق لها التوجه بطلب لمقدم العرض لتلقي توضيحات أو استكمال تفاصيل من أجل إثبات استيفاء شروط الحد الأدنى و/أو شروط المناقصة. </w:t>
      </w:r>
    </w:p>
    <w:p w:rsidR="00C07B28" w:rsidRPr="00846B09" w:rsidRDefault="00846B09" w:rsidP="00342B96">
      <w:pPr>
        <w:widowControl w:val="0"/>
        <w:numPr>
          <w:ilvl w:val="0"/>
          <w:numId w:val="1"/>
        </w:numPr>
        <w:tabs>
          <w:tab w:val="num" w:pos="636"/>
        </w:tabs>
        <w:spacing w:after="200" w:line="240" w:lineRule="auto"/>
        <w:ind w:right="-284"/>
        <w:contextualSpacing/>
        <w:rPr>
          <w:noProof/>
          <w:vanish/>
          <w:sz w:val="24"/>
          <w:rtl/>
        </w:rPr>
      </w:pPr>
      <w:r w:rsidRPr="00846B09">
        <w:rPr>
          <w:rFonts w:ascii="Calibri" w:eastAsia="Calibri" w:hAnsi="Calibri" w:cs="Arial" w:hint="cs"/>
          <w:color w:val="333333"/>
          <w:sz w:val="24"/>
          <w:rtl/>
          <w:lang w:bidi="ar-SA"/>
        </w:rPr>
        <w:t xml:space="preserve">فترة التعاقد تكون من موعد توقيع الوزارة على اتفاقية التعاقد ولمدة </w:t>
      </w:r>
      <w:r w:rsidRPr="00846B09">
        <w:rPr>
          <w:rFonts w:ascii="Calibri" w:eastAsia="Calibri" w:hAnsi="Calibri" w:hint="cs"/>
          <w:color w:val="333333"/>
          <w:sz w:val="24"/>
          <w:rtl/>
        </w:rPr>
        <w:t xml:space="preserve">36   </w:t>
      </w:r>
      <w:r w:rsidRPr="00846B09">
        <w:rPr>
          <w:rFonts w:ascii="Calibri" w:eastAsia="Calibri" w:hAnsi="Calibri" w:cs="Arial" w:hint="cs"/>
          <w:color w:val="333333"/>
          <w:sz w:val="24"/>
          <w:rtl/>
          <w:lang w:bidi="ar-SA"/>
        </w:rPr>
        <w:t>شهراً من بينها شهرين فترة تنظيم</w:t>
      </w:r>
      <w:r w:rsidR="00342B96">
        <w:rPr>
          <w:rFonts w:ascii="Calibri" w:eastAsia="Calibri" w:hAnsi="Calibri" w:cs="Arial" w:hint="cs"/>
          <w:color w:val="333333"/>
          <w:sz w:val="24"/>
          <w:rtl/>
        </w:rPr>
        <w:t xml:space="preserve"> </w:t>
      </w:r>
      <w:r w:rsidR="00342B96">
        <w:rPr>
          <w:rFonts w:ascii="Calibri" w:eastAsia="Calibri" w:hAnsi="Calibri" w:cs="Arial" w:hint="cs"/>
          <w:color w:val="333333"/>
          <w:sz w:val="24"/>
          <w:rtl/>
          <w:lang w:bidi="ar-JO"/>
        </w:rPr>
        <w:t>واستعداد</w:t>
      </w:r>
      <w:r w:rsidRPr="00846B09">
        <w:rPr>
          <w:rFonts w:ascii="Calibri" w:eastAsia="Calibri" w:hAnsi="Calibri" w:cs="Arial" w:hint="cs"/>
          <w:color w:val="333333"/>
          <w:sz w:val="24"/>
          <w:rtl/>
          <w:lang w:bidi="ar-SA"/>
        </w:rPr>
        <w:t xml:space="preserve">. </w:t>
      </w:r>
    </w:p>
    <w:p w:rsidR="00C07B28" w:rsidRDefault="00C07B28" w:rsidP="004B41F9">
      <w:pPr>
        <w:pStyle w:val="ListParagraph"/>
        <w:tabs>
          <w:tab w:val="left" w:pos="720"/>
        </w:tabs>
        <w:spacing w:after="0" w:line="240" w:lineRule="auto"/>
        <w:ind w:left="360" w:firstLine="0"/>
        <w:rPr>
          <w:noProof/>
          <w:vanish/>
          <w:sz w:val="24"/>
          <w:rtl/>
        </w:rPr>
      </w:pPr>
    </w:p>
    <w:p w:rsidR="004B41F9" w:rsidRDefault="004B41F9" w:rsidP="004B41F9">
      <w:pPr>
        <w:pStyle w:val="ListParagraph"/>
        <w:tabs>
          <w:tab w:val="left" w:pos="720"/>
        </w:tabs>
        <w:spacing w:after="0" w:line="240" w:lineRule="auto"/>
        <w:ind w:left="360" w:firstLine="0"/>
        <w:rPr>
          <w:noProof/>
          <w:vanish/>
          <w:sz w:val="24"/>
          <w:rtl/>
        </w:rPr>
      </w:pPr>
    </w:p>
    <w:p w:rsidR="004B41F9" w:rsidRDefault="004B41F9" w:rsidP="004B41F9">
      <w:pPr>
        <w:pStyle w:val="ListParagraph"/>
        <w:tabs>
          <w:tab w:val="left" w:pos="720"/>
        </w:tabs>
        <w:spacing w:after="0" w:line="240" w:lineRule="auto"/>
        <w:ind w:left="360" w:firstLine="0"/>
        <w:rPr>
          <w:noProof/>
          <w:vanish/>
          <w:sz w:val="24"/>
          <w:rtl/>
        </w:rPr>
      </w:pPr>
    </w:p>
    <w:p w:rsidR="00846B09" w:rsidRPr="00846B09" w:rsidRDefault="00846B09" w:rsidP="00846B09">
      <w:pPr>
        <w:widowControl w:val="0"/>
        <w:numPr>
          <w:ilvl w:val="0"/>
          <w:numId w:val="1"/>
        </w:numPr>
        <w:tabs>
          <w:tab w:val="num" w:pos="636"/>
        </w:tabs>
        <w:spacing w:after="200" w:line="276" w:lineRule="auto"/>
        <w:ind w:right="-284"/>
        <w:contextualSpacing/>
        <w:rPr>
          <w:rFonts w:ascii="Calibri" w:eastAsia="Calibri" w:hAnsi="Calibri"/>
          <w:color w:val="333333"/>
          <w:sz w:val="24"/>
          <w:u w:val="single"/>
        </w:rPr>
      </w:pPr>
      <w:r>
        <w:rPr>
          <w:rFonts w:ascii="Calibri" w:eastAsia="Calibri" w:hAnsi="Calibri" w:cstheme="minorBidi" w:hint="cs"/>
          <w:color w:val="333333"/>
          <w:sz w:val="24"/>
          <w:rtl/>
          <w:lang w:bidi="ar-JO"/>
        </w:rPr>
        <w:t>تُحفظ الإمكانية لوزارة المواصلات لتمديد فترة الاتفاقية بفترات محددة وفقاً لتقديراتها، حتى فترة إجمالية سنتين إضافيتين.</w:t>
      </w:r>
    </w:p>
    <w:p w:rsidR="00846B09" w:rsidRPr="00023B80" w:rsidRDefault="00846B09" w:rsidP="00EC36C1">
      <w:pPr>
        <w:widowControl w:val="0"/>
        <w:tabs>
          <w:tab w:val="left" w:pos="720"/>
        </w:tabs>
        <w:spacing w:after="200"/>
        <w:ind w:left="360" w:right="-284" w:firstLine="0"/>
        <w:contextualSpacing/>
        <w:rPr>
          <w:rFonts w:ascii="Calibri" w:eastAsia="Calibri" w:hAnsi="Calibri"/>
          <w:color w:val="333333"/>
          <w:sz w:val="24"/>
        </w:rPr>
      </w:pPr>
      <w:r>
        <w:rPr>
          <w:rFonts w:ascii="Calibri" w:eastAsia="Calibri" w:hAnsi="Calibri" w:cstheme="minorBidi" w:hint="cs"/>
          <w:color w:val="333333"/>
          <w:sz w:val="24"/>
          <w:rtl/>
          <w:lang w:bidi="ar-JO"/>
        </w:rPr>
        <w:t xml:space="preserve">بالخضوع لتقييدات الميزانية ورضا المسؤول ووفقاً لتقديراتها، </w:t>
      </w:r>
      <w:r>
        <w:rPr>
          <w:rFonts w:ascii="Calibri" w:eastAsia="Calibri" w:hAnsi="Calibri" w:cs="Arial" w:hint="cs"/>
          <w:color w:val="333333"/>
          <w:sz w:val="24"/>
          <w:rtl/>
          <w:lang w:bidi="ar-SA"/>
        </w:rPr>
        <w:t>تمديد فترة التعاقد يخضع لمصادقة لجنة المناقصات.</w:t>
      </w:r>
    </w:p>
    <w:p w:rsidR="00342B96" w:rsidRDefault="00342B96" w:rsidP="00342B96">
      <w:pPr>
        <w:widowControl w:val="0"/>
        <w:tabs>
          <w:tab w:val="left" w:pos="720"/>
        </w:tabs>
        <w:spacing w:after="0" w:line="240" w:lineRule="auto"/>
        <w:ind w:left="0" w:right="-284" w:firstLine="0"/>
        <w:contextualSpacing/>
        <w:rPr>
          <w:rFonts w:cs="Arial"/>
          <w:sz w:val="24"/>
          <w:rtl/>
          <w:lang w:bidi="ar-SA"/>
        </w:rPr>
      </w:pPr>
      <w:r>
        <w:rPr>
          <w:rFonts w:cs="Arial" w:hint="cs"/>
          <w:sz w:val="24"/>
          <w:rtl/>
          <w:lang w:bidi="ar-SA"/>
        </w:rPr>
        <w:t xml:space="preserve">6. </w:t>
      </w:r>
      <w:r w:rsidR="00846B09">
        <w:rPr>
          <w:rFonts w:cs="Arial" w:hint="cs"/>
          <w:sz w:val="24"/>
          <w:rtl/>
          <w:lang w:bidi="ar-SA"/>
        </w:rPr>
        <w:t xml:space="preserve">مقدم عرض الذي يرغب بطرح أسئلة، ملاحظات أو تعقيبات تتعلق بشروط المناقصة، مستندات المناقصة أو أي </w:t>
      </w:r>
      <w:r>
        <w:rPr>
          <w:rFonts w:cs="Arial" w:hint="cs"/>
          <w:sz w:val="24"/>
          <w:rtl/>
          <w:lang w:bidi="ar-SA"/>
        </w:rPr>
        <w:t xml:space="preserve">  </w:t>
      </w:r>
    </w:p>
    <w:p w:rsidR="00342B96" w:rsidRDefault="00342B96" w:rsidP="00342B96">
      <w:pPr>
        <w:widowControl w:val="0"/>
        <w:tabs>
          <w:tab w:val="left" w:pos="720"/>
        </w:tabs>
        <w:spacing w:after="0" w:line="240" w:lineRule="auto"/>
        <w:ind w:left="0" w:right="-284" w:firstLine="0"/>
        <w:contextualSpacing/>
        <w:rPr>
          <w:rFonts w:cs="Arial"/>
          <w:sz w:val="24"/>
          <w:rtl/>
          <w:lang w:bidi="ar-SA"/>
        </w:rPr>
      </w:pPr>
      <w:r>
        <w:rPr>
          <w:rFonts w:cs="Arial" w:hint="cs"/>
          <w:sz w:val="24"/>
          <w:rtl/>
          <w:lang w:bidi="ar-SA"/>
        </w:rPr>
        <w:t xml:space="preserve">    </w:t>
      </w:r>
      <w:r w:rsidR="00846B09">
        <w:rPr>
          <w:rFonts w:cs="Arial" w:hint="cs"/>
          <w:sz w:val="24"/>
          <w:rtl/>
          <w:lang w:bidi="ar-SA"/>
        </w:rPr>
        <w:t>قسم منها مدعو بالتوجه خطياً للسيد إيلي تور</w:t>
      </w:r>
      <w:r w:rsidR="00846B09">
        <w:rPr>
          <w:rFonts w:cs="Arial" w:hint="cs"/>
          <w:sz w:val="24"/>
          <w:rtl/>
          <w:lang w:bidi="ar-JO"/>
        </w:rPr>
        <w:t>ا</w:t>
      </w:r>
      <w:r w:rsidR="00846B09">
        <w:rPr>
          <w:rFonts w:cs="Arial" w:hint="cs"/>
          <w:sz w:val="24"/>
          <w:rtl/>
          <w:lang w:bidi="ar-SA"/>
        </w:rPr>
        <w:t xml:space="preserve">ن، عبر البريد الالكتروني بالعنوان </w:t>
      </w:r>
      <w:r w:rsidR="00846B09" w:rsidRPr="004B41F9">
        <w:t xml:space="preserve">torene@mot.gov.il </w:t>
      </w:r>
      <w:r w:rsidR="00846B09">
        <w:rPr>
          <w:rFonts w:cstheme="minorBidi" w:hint="cs"/>
          <w:rtl/>
          <w:lang w:bidi="ar-JO"/>
        </w:rPr>
        <w:t>،</w:t>
      </w:r>
      <w:r w:rsidR="00846B09">
        <w:rPr>
          <w:rFonts w:cs="Arial" w:hint="cs"/>
          <w:sz w:val="24"/>
          <w:rtl/>
          <w:lang w:bidi="ar-SA"/>
        </w:rPr>
        <w:t xml:space="preserve"> حت</w:t>
      </w:r>
      <w:r w:rsidR="00846B09">
        <w:rPr>
          <w:rFonts w:cs="Arial" w:hint="cs"/>
          <w:sz w:val="24"/>
          <w:rtl/>
          <w:lang w:bidi="ar-JO"/>
        </w:rPr>
        <w:t>ى</w:t>
      </w:r>
      <w:r w:rsidR="00846B09">
        <w:rPr>
          <w:rFonts w:cs="Arial" w:hint="cs"/>
          <w:sz w:val="24"/>
          <w:rtl/>
          <w:lang w:bidi="ar-SA"/>
        </w:rPr>
        <w:t xml:space="preserve"> </w:t>
      </w:r>
    </w:p>
    <w:p w:rsidR="00342B96" w:rsidRDefault="00342B96" w:rsidP="00342B96">
      <w:pPr>
        <w:widowControl w:val="0"/>
        <w:tabs>
          <w:tab w:val="left" w:pos="720"/>
        </w:tabs>
        <w:spacing w:after="0" w:line="240" w:lineRule="auto"/>
        <w:ind w:left="0" w:right="-284" w:firstLine="0"/>
        <w:contextualSpacing/>
        <w:rPr>
          <w:rFonts w:cstheme="minorBidi"/>
          <w:sz w:val="24"/>
          <w:rtl/>
          <w:lang w:bidi="ar-SA"/>
        </w:rPr>
      </w:pPr>
      <w:r>
        <w:rPr>
          <w:rFonts w:cs="Arial" w:hint="cs"/>
          <w:sz w:val="24"/>
          <w:rtl/>
          <w:lang w:bidi="ar-SA"/>
        </w:rPr>
        <w:t xml:space="preserve">   </w:t>
      </w:r>
      <w:r w:rsidR="00691A10">
        <w:rPr>
          <w:rFonts w:cs="Arial" w:hint="cs"/>
          <w:sz w:val="24"/>
          <w:rtl/>
          <w:lang w:bidi="ar-SA"/>
        </w:rPr>
        <w:t>تاريخ 8.2.2021.</w:t>
      </w:r>
      <w:r w:rsidR="00846B09" w:rsidRPr="004B41F9">
        <w:rPr>
          <w:rFonts w:hint="cs"/>
          <w:rtl/>
        </w:rPr>
        <w:t xml:space="preserve"> </w:t>
      </w:r>
      <w:r w:rsidR="00846B09">
        <w:rPr>
          <w:rFonts w:cstheme="minorBidi" w:hint="cs"/>
          <w:sz w:val="24"/>
          <w:rtl/>
          <w:lang w:bidi="ar-SA"/>
        </w:rPr>
        <w:t xml:space="preserve">التوجه يجب أن يشمل اسم مقدم العرض، اسم المتوجه من قبله، عنوان مقدم العرض وأرقام </w:t>
      </w:r>
    </w:p>
    <w:p w:rsidR="00342B96" w:rsidRDefault="00342B96" w:rsidP="00342B96">
      <w:pPr>
        <w:widowControl w:val="0"/>
        <w:tabs>
          <w:tab w:val="left" w:pos="720"/>
        </w:tabs>
        <w:spacing w:after="0" w:line="240" w:lineRule="auto"/>
        <w:ind w:left="0" w:right="-284" w:firstLine="0"/>
        <w:contextualSpacing/>
        <w:rPr>
          <w:rFonts w:cstheme="minorBidi"/>
          <w:sz w:val="24"/>
          <w:rtl/>
          <w:lang w:bidi="ar-SA"/>
        </w:rPr>
      </w:pPr>
      <w:r>
        <w:rPr>
          <w:rFonts w:cstheme="minorBidi" w:hint="cs"/>
          <w:sz w:val="24"/>
          <w:rtl/>
          <w:lang w:bidi="ar-SA"/>
        </w:rPr>
        <w:t xml:space="preserve">    </w:t>
      </w:r>
      <w:r w:rsidR="00846B09">
        <w:rPr>
          <w:rFonts w:cstheme="minorBidi" w:hint="cs"/>
          <w:sz w:val="24"/>
          <w:rtl/>
          <w:lang w:bidi="ar-SA"/>
        </w:rPr>
        <w:t xml:space="preserve">الهاتف وعنوان بريده الالكتروني. لن يرد على التوجهات الهاتفية أو توجهات بأي طريقة أخرى وأيضا التوجهات </w:t>
      </w:r>
      <w:r>
        <w:rPr>
          <w:rFonts w:cstheme="minorBidi" w:hint="cs"/>
          <w:sz w:val="24"/>
          <w:rtl/>
          <w:lang w:bidi="ar-SA"/>
        </w:rPr>
        <w:t xml:space="preserve">   </w:t>
      </w:r>
    </w:p>
    <w:p w:rsidR="00846B09" w:rsidRPr="00691A10" w:rsidRDefault="00342B96" w:rsidP="00342B96">
      <w:pPr>
        <w:widowControl w:val="0"/>
        <w:tabs>
          <w:tab w:val="left" w:pos="720"/>
        </w:tabs>
        <w:spacing w:after="0" w:line="240" w:lineRule="auto"/>
        <w:ind w:left="0" w:right="-284" w:firstLine="0"/>
        <w:contextualSpacing/>
        <w:rPr>
          <w:rFonts w:ascii="Calibri" w:eastAsia="Calibri" w:hAnsi="Calibri" w:cstheme="minorBidi"/>
          <w:noProof/>
          <w:color w:val="333333"/>
          <w:sz w:val="24"/>
          <w:rtl/>
          <w:lang w:eastAsia="he-IL" w:bidi="ar-JO"/>
        </w:rPr>
      </w:pPr>
      <w:r>
        <w:rPr>
          <w:rFonts w:cstheme="minorBidi" w:hint="cs"/>
          <w:sz w:val="24"/>
          <w:rtl/>
          <w:lang w:bidi="ar-SA"/>
        </w:rPr>
        <w:t xml:space="preserve">    </w:t>
      </w:r>
      <w:r w:rsidR="008146DC">
        <w:rPr>
          <w:rFonts w:cstheme="minorBidi" w:hint="cs"/>
          <w:sz w:val="24"/>
          <w:rtl/>
          <w:lang w:bidi="ar-SA"/>
        </w:rPr>
        <w:t>التي تصل</w:t>
      </w:r>
      <w:r w:rsidR="00846B09">
        <w:rPr>
          <w:rFonts w:cstheme="minorBidi" w:hint="cs"/>
          <w:sz w:val="24"/>
          <w:rtl/>
          <w:lang w:bidi="ar-SA"/>
        </w:rPr>
        <w:t xml:space="preserve"> بعد الموعد </w:t>
      </w:r>
      <w:r w:rsidR="008146DC">
        <w:rPr>
          <w:rFonts w:cstheme="minorBidi" w:hint="cs"/>
          <w:sz w:val="24"/>
          <w:rtl/>
          <w:lang w:bidi="ar-SA"/>
        </w:rPr>
        <w:t>المذكور.</w:t>
      </w:r>
    </w:p>
    <w:p w:rsidR="00D01E1B" w:rsidRPr="004B41F9" w:rsidRDefault="008146DC" w:rsidP="008146DC">
      <w:pPr>
        <w:widowControl w:val="0"/>
        <w:spacing w:after="200" w:line="276" w:lineRule="auto"/>
        <w:ind w:left="360" w:right="-284" w:firstLine="0"/>
        <w:contextualSpacing/>
        <w:rPr>
          <w:noProof/>
          <w:sz w:val="24"/>
          <w:rtl/>
          <w:lang w:eastAsia="he-IL"/>
        </w:rPr>
      </w:pPr>
      <w:bookmarkStart w:id="8" w:name="_Hlk60818368"/>
      <w:r>
        <w:rPr>
          <w:rFonts w:cstheme="minorBidi" w:hint="cs"/>
          <w:noProof/>
          <w:sz w:val="24"/>
          <w:rtl/>
          <w:lang w:eastAsia="he-IL" w:bidi="ar-JO"/>
        </w:rPr>
        <w:t xml:space="preserve">بمسؤولية مقدم العرض التأكد من وصول الأسئلة بهاتف رقم </w:t>
      </w:r>
      <w:bookmarkEnd w:id="8"/>
      <w:r w:rsidR="004B41F9" w:rsidRPr="004B41F9">
        <w:rPr>
          <w:rFonts w:hint="cs"/>
          <w:noProof/>
          <w:sz w:val="24"/>
          <w:rtl/>
          <w:lang w:eastAsia="he-IL"/>
        </w:rPr>
        <w:t>026663067</w:t>
      </w:r>
    </w:p>
    <w:p w:rsidR="00EC36C1" w:rsidRPr="00EC36C1" w:rsidRDefault="00EC36C1" w:rsidP="00EC36C1">
      <w:pPr>
        <w:pStyle w:val="ListParagraph"/>
        <w:numPr>
          <w:ilvl w:val="0"/>
          <w:numId w:val="1"/>
        </w:numPr>
        <w:spacing w:line="240" w:lineRule="auto"/>
        <w:ind w:left="357" w:hanging="357"/>
        <w:rPr>
          <w:noProof/>
          <w:sz w:val="24"/>
          <w:rtl/>
          <w:lang w:eastAsia="he-IL"/>
        </w:rPr>
      </w:pPr>
      <w:bookmarkStart w:id="9" w:name="_Toc446576693"/>
      <w:r w:rsidRPr="00EC36C1">
        <w:rPr>
          <w:rFonts w:cs="Times New Roman"/>
          <w:noProof/>
          <w:sz w:val="24"/>
          <w:rtl/>
          <w:lang w:eastAsia="he-IL" w:bidi="ar-SA"/>
        </w:rPr>
        <w:t xml:space="preserve">يجب </w:t>
      </w:r>
      <w:r>
        <w:rPr>
          <w:rFonts w:cs="Times New Roman" w:hint="cs"/>
          <w:noProof/>
          <w:sz w:val="24"/>
          <w:rtl/>
          <w:lang w:eastAsia="he-IL" w:bidi="ar-JO"/>
        </w:rPr>
        <w:t xml:space="preserve">على مقدمي العروض </w:t>
      </w:r>
      <w:r w:rsidRPr="00EC36C1">
        <w:rPr>
          <w:rFonts w:cs="Times New Roman"/>
          <w:noProof/>
          <w:sz w:val="24"/>
          <w:rtl/>
          <w:lang w:eastAsia="he-IL" w:bidi="ar-SA"/>
        </w:rPr>
        <w:t>إيداع عروض</w:t>
      </w:r>
      <w:r>
        <w:rPr>
          <w:rFonts w:cs="Times New Roman" w:hint="cs"/>
          <w:noProof/>
          <w:sz w:val="24"/>
          <w:rtl/>
          <w:lang w:eastAsia="he-IL" w:bidi="ar-SA"/>
        </w:rPr>
        <w:t>هم</w:t>
      </w:r>
      <w:r w:rsidRPr="00EC36C1">
        <w:rPr>
          <w:rFonts w:cs="Times New Roman"/>
          <w:noProof/>
          <w:sz w:val="24"/>
          <w:rtl/>
          <w:lang w:eastAsia="he-IL" w:bidi="ar-SA"/>
        </w:rPr>
        <w:t xml:space="preserve"> في صندوق </w:t>
      </w:r>
      <w:r>
        <w:rPr>
          <w:rFonts w:cs="Times New Roman" w:hint="cs"/>
          <w:noProof/>
          <w:sz w:val="24"/>
          <w:rtl/>
          <w:lang w:eastAsia="he-IL" w:bidi="ar-SA"/>
        </w:rPr>
        <w:t>ال</w:t>
      </w:r>
      <w:r w:rsidRPr="00EC36C1">
        <w:rPr>
          <w:rFonts w:cs="Times New Roman"/>
          <w:noProof/>
          <w:sz w:val="24"/>
          <w:rtl/>
          <w:lang w:eastAsia="he-IL" w:bidi="ar-SA"/>
        </w:rPr>
        <w:t xml:space="preserve">مناقصات </w:t>
      </w:r>
      <w:r>
        <w:rPr>
          <w:rFonts w:cs="Times New Roman" w:hint="cs"/>
          <w:noProof/>
          <w:sz w:val="24"/>
          <w:rtl/>
          <w:lang w:eastAsia="he-IL" w:bidi="ar-SA"/>
        </w:rPr>
        <w:t>الخاص ب</w:t>
      </w:r>
      <w:r w:rsidRPr="00EC36C1">
        <w:rPr>
          <w:rFonts w:cs="Times New Roman"/>
          <w:noProof/>
          <w:sz w:val="24"/>
          <w:rtl/>
          <w:lang w:eastAsia="he-IL" w:bidi="ar-SA"/>
        </w:rPr>
        <w:t xml:space="preserve">وزارة المواصلات، شارع بنك إسرائيل 5، القدس، مبنى جنري  </w:t>
      </w:r>
      <w:r w:rsidRPr="00EC36C1">
        <w:rPr>
          <w:noProof/>
          <w:sz w:val="24"/>
          <w:lang w:eastAsia="he-IL"/>
        </w:rPr>
        <w:t>A</w:t>
      </w:r>
      <w:r w:rsidRPr="00EC36C1">
        <w:rPr>
          <w:rFonts w:cs="Times New Roman"/>
          <w:noProof/>
          <w:sz w:val="24"/>
          <w:rtl/>
          <w:lang w:eastAsia="he-IL" w:bidi="ar-SA"/>
        </w:rPr>
        <w:t xml:space="preserve">، الطابق 0 ( </w:t>
      </w:r>
      <w:r>
        <w:rPr>
          <w:rFonts w:cs="Times New Roman" w:hint="cs"/>
          <w:noProof/>
          <w:sz w:val="24"/>
          <w:rtl/>
          <w:lang w:eastAsia="he-IL" w:bidi="ar-SA"/>
        </w:rPr>
        <w:t>بالمدخل</w:t>
      </w:r>
      <w:r w:rsidRPr="00EC36C1">
        <w:rPr>
          <w:rFonts w:cs="Times New Roman"/>
          <w:noProof/>
          <w:sz w:val="24"/>
          <w:rtl/>
          <w:lang w:eastAsia="he-IL" w:bidi="ar-SA"/>
        </w:rPr>
        <w:t xml:space="preserve"> </w:t>
      </w:r>
      <w:r>
        <w:rPr>
          <w:rFonts w:cs="Times New Roman" w:hint="cs"/>
          <w:noProof/>
          <w:sz w:val="24"/>
          <w:rtl/>
          <w:lang w:eastAsia="he-IL" w:bidi="ar-SA"/>
        </w:rPr>
        <w:t>ل</w:t>
      </w:r>
      <w:r w:rsidRPr="00EC36C1">
        <w:rPr>
          <w:rFonts w:cs="Times New Roman"/>
          <w:noProof/>
          <w:sz w:val="24"/>
          <w:rtl/>
          <w:lang w:eastAsia="he-IL" w:bidi="ar-SA"/>
        </w:rPr>
        <w:t>غرفة الجلسات " نوعاه" ) ،</w:t>
      </w:r>
      <w:r>
        <w:rPr>
          <w:rFonts w:cs="Times New Roman" w:hint="cs"/>
          <w:noProof/>
          <w:sz w:val="24"/>
          <w:rtl/>
          <w:lang w:eastAsia="he-IL" w:bidi="ar-SA"/>
        </w:rPr>
        <w:t xml:space="preserve">حتى </w:t>
      </w:r>
      <w:r w:rsidRPr="00EC36C1">
        <w:rPr>
          <w:rFonts w:cs="Times New Roman"/>
          <w:noProof/>
          <w:sz w:val="24"/>
          <w:rtl/>
          <w:lang w:eastAsia="he-IL" w:bidi="ar-SA"/>
        </w:rPr>
        <w:t xml:space="preserve"> تاريخ </w:t>
      </w:r>
      <w:r w:rsidRPr="004B41F9">
        <w:rPr>
          <w:rFonts w:hint="cs"/>
          <w:noProof/>
          <w:sz w:val="24"/>
          <w:rtl/>
          <w:lang w:eastAsia="he-IL"/>
        </w:rPr>
        <w:t xml:space="preserve"> 7.3.2021 </w:t>
      </w:r>
      <w:r w:rsidRPr="00EC36C1">
        <w:rPr>
          <w:rFonts w:cs="Times New Roman"/>
          <w:noProof/>
          <w:sz w:val="24"/>
          <w:rtl/>
          <w:lang w:eastAsia="he-IL" w:bidi="ar-SA"/>
        </w:rPr>
        <w:t>الساعة 12.00. العرض الذي لا يوجد في صندوق المناقصات في الموعد المحدد أعلاه لن يبحث فيه.</w:t>
      </w:r>
    </w:p>
    <w:bookmarkEnd w:id="9"/>
    <w:p w:rsidR="00C07B28" w:rsidRDefault="00C07B28" w:rsidP="001E3703">
      <w:pPr>
        <w:tabs>
          <w:tab w:val="left" w:pos="720"/>
        </w:tabs>
        <w:spacing w:after="0" w:line="240" w:lineRule="auto"/>
        <w:ind w:left="360" w:right="-284" w:firstLine="0"/>
        <w:rPr>
          <w:noProof/>
          <w:sz w:val="24"/>
          <w:lang w:eastAsia="he-IL"/>
        </w:rPr>
      </w:pPr>
    </w:p>
    <w:p w:rsidR="00EC36C1" w:rsidRPr="00023B80" w:rsidRDefault="00EC36C1" w:rsidP="00EC36C1">
      <w:pPr>
        <w:numPr>
          <w:ilvl w:val="0"/>
          <w:numId w:val="1"/>
        </w:numPr>
        <w:tabs>
          <w:tab w:val="left" w:pos="720"/>
        </w:tabs>
        <w:spacing w:after="0" w:line="240" w:lineRule="auto"/>
        <w:ind w:left="357" w:right="-284" w:hanging="357"/>
        <w:rPr>
          <w:rFonts w:ascii="Arial" w:hAnsi="Arial"/>
          <w:noProof/>
          <w:sz w:val="24"/>
          <w:lang w:eastAsia="he-IL"/>
        </w:rPr>
      </w:pPr>
      <w:r>
        <w:rPr>
          <w:rFonts w:cs="Arial" w:hint="cs"/>
          <w:noProof/>
          <w:sz w:val="24"/>
          <w:rtl/>
          <w:lang w:eastAsia="he-IL" w:bidi="ar-SA"/>
        </w:rPr>
        <w:t>يحق للجنة المناقصات، تمديد المواعيد المسجلة أعلاه.إعلان عن التمديد يرسل لكل من سلم تفاصيله كالمذكور وفي الموعد المفصل</w:t>
      </w:r>
      <w:r>
        <w:rPr>
          <w:rFonts w:cs="Arial" w:hint="cs"/>
          <w:noProof/>
          <w:sz w:val="24"/>
          <w:rtl/>
          <w:lang w:eastAsia="he-IL" w:bidi="ar-JO"/>
        </w:rPr>
        <w:t xml:space="preserve"> في البند 6</w:t>
      </w:r>
      <w:r>
        <w:rPr>
          <w:rFonts w:cs="Arial" w:hint="cs"/>
          <w:noProof/>
          <w:sz w:val="24"/>
          <w:rtl/>
          <w:lang w:eastAsia="he-IL" w:bidi="ar-SA"/>
        </w:rPr>
        <w:t xml:space="preserve"> أعلاه. على الموعد الجديد تنطبق كافة التعليمات التي انطبقت على الموعد الأصلي إلا إذا ذكر غير ذلك.</w:t>
      </w:r>
    </w:p>
    <w:p w:rsidR="00C07B28" w:rsidRPr="00EC36C1" w:rsidRDefault="00EC36C1" w:rsidP="00EC36C1">
      <w:pPr>
        <w:numPr>
          <w:ilvl w:val="0"/>
          <w:numId w:val="1"/>
        </w:numPr>
        <w:tabs>
          <w:tab w:val="left" w:pos="720"/>
        </w:tabs>
        <w:spacing w:after="0" w:line="240" w:lineRule="auto"/>
        <w:ind w:right="-284"/>
        <w:rPr>
          <w:rFonts w:ascii="Arial" w:hAnsi="Arial"/>
          <w:noProof/>
          <w:sz w:val="24"/>
          <w:lang w:eastAsia="he-IL"/>
        </w:rPr>
      </w:pPr>
      <w:r w:rsidRPr="00EC36C1">
        <w:rPr>
          <w:rFonts w:cs="Arial" w:hint="cs"/>
          <w:noProof/>
          <w:sz w:val="24"/>
          <w:rtl/>
          <w:lang w:eastAsia="he-IL" w:bidi="ar-SA"/>
        </w:rPr>
        <w:t xml:space="preserve">يجب على مقدم العرض أن يستوفي بنفسه كافة شروط الحد الأدنى. لا يجوز تقديم عرض مشترك من قبل عدة مقدمي عروض </w:t>
      </w:r>
      <w:r w:rsidR="00C07B28" w:rsidRPr="00EC36C1">
        <w:rPr>
          <w:rFonts w:hint="cs"/>
          <w:noProof/>
          <w:sz w:val="24"/>
          <w:rtl/>
          <w:lang w:eastAsia="he-IL"/>
        </w:rPr>
        <w:t>(</w:t>
      </w:r>
      <w:r w:rsidR="00C07B28" w:rsidRPr="00EC36C1">
        <w:rPr>
          <w:noProof/>
          <w:sz w:val="24"/>
          <w:lang w:eastAsia="he-IL"/>
        </w:rPr>
        <w:t>JOINT VENTURE</w:t>
      </w:r>
      <w:r w:rsidR="00C07B28" w:rsidRPr="00EC36C1">
        <w:rPr>
          <w:rFonts w:hint="cs"/>
          <w:noProof/>
          <w:sz w:val="24"/>
          <w:rtl/>
          <w:lang w:eastAsia="he-IL"/>
        </w:rPr>
        <w:t>).</w:t>
      </w:r>
    </w:p>
    <w:p w:rsidR="00EC36C1" w:rsidRPr="00023B80" w:rsidRDefault="00EC36C1" w:rsidP="00EC36C1">
      <w:pPr>
        <w:numPr>
          <w:ilvl w:val="0"/>
          <w:numId w:val="1"/>
        </w:numPr>
        <w:tabs>
          <w:tab w:val="left" w:pos="720"/>
        </w:tabs>
        <w:spacing w:after="0" w:line="240" w:lineRule="auto"/>
        <w:ind w:left="357" w:right="-284" w:hanging="357"/>
        <w:rPr>
          <w:rFonts w:ascii="Arial" w:hAnsi="Arial"/>
          <w:noProof/>
          <w:sz w:val="24"/>
          <w:lang w:eastAsia="he-IL"/>
        </w:rPr>
      </w:pPr>
      <w:r>
        <w:rPr>
          <w:rFonts w:cs="Arial" w:hint="cs"/>
          <w:noProof/>
          <w:sz w:val="24"/>
          <w:rtl/>
          <w:lang w:eastAsia="he-IL" w:bidi="ar-SA"/>
        </w:rPr>
        <w:t>تعليمات مستندات المناقصة تتغلب على تعليمات هذا الإعلان، و/أو نشر مستندات المناقصة في مواقع الانترنت.</w:t>
      </w: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EC36C1" w:rsidRDefault="00EC36C1" w:rsidP="00C07B28">
      <w:pPr>
        <w:tabs>
          <w:tab w:val="left" w:pos="720"/>
        </w:tabs>
        <w:spacing w:after="200" w:line="276" w:lineRule="auto"/>
        <w:ind w:left="6480" w:firstLine="0"/>
        <w:contextualSpacing/>
        <w:rPr>
          <w:rFonts w:ascii="Calibri" w:eastAsia="Calibri" w:hAnsi="Calibri" w:cstheme="minorBidi"/>
          <w:sz w:val="24"/>
          <w:rtl/>
          <w:lang w:bidi="ar-JO"/>
        </w:rPr>
      </w:pPr>
      <w:r>
        <w:rPr>
          <w:rFonts w:ascii="Calibri" w:eastAsia="Calibri" w:hAnsi="Calibri" w:cstheme="minorBidi" w:hint="cs"/>
          <w:sz w:val="24"/>
          <w:rtl/>
          <w:lang w:bidi="ar-JO"/>
        </w:rPr>
        <w:t>مع فائق الاحترام</w:t>
      </w:r>
    </w:p>
    <w:p w:rsidR="00C07B28" w:rsidRDefault="00EC36C1" w:rsidP="00EC36C1">
      <w:pPr>
        <w:tabs>
          <w:tab w:val="left" w:pos="720"/>
        </w:tabs>
        <w:spacing w:after="200" w:line="276" w:lineRule="auto"/>
        <w:ind w:left="6480" w:firstLine="0"/>
        <w:contextualSpacing/>
        <w:rPr>
          <w:rFonts w:ascii="Calibri" w:eastAsia="Calibri" w:hAnsi="Calibri"/>
          <w:sz w:val="24"/>
          <w:rtl/>
        </w:rPr>
      </w:pPr>
      <w:r>
        <w:rPr>
          <w:rFonts w:ascii="Calibri" w:eastAsia="Calibri" w:hAnsi="Calibri" w:cstheme="minorBidi" w:hint="cs"/>
          <w:sz w:val="24"/>
          <w:rtl/>
          <w:lang w:bidi="ar-JO"/>
        </w:rPr>
        <w:t xml:space="preserve">وزارة المواصلات والأمان على الطرق </w:t>
      </w:r>
    </w:p>
    <w:p w:rsidR="00C07B28" w:rsidRDefault="00C07B28" w:rsidP="00C07B28">
      <w:pPr>
        <w:rPr>
          <w:rtl/>
        </w:rPr>
      </w:pPr>
    </w:p>
    <w:p w:rsidR="00C07B28" w:rsidRDefault="00C07B28" w:rsidP="00C07B28"/>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5349CD"/>
    <w:multiLevelType w:val="hybridMultilevel"/>
    <w:tmpl w:val="8FD0A266"/>
    <w:lvl w:ilvl="0" w:tplc="D2D486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b w:val="0"/>
        <w:bCs w:val="0"/>
        <w:lang w:bidi="he-IL"/>
      </w:rPr>
    </w:lvl>
    <w:lvl w:ilvl="2">
      <w:start w:val="1"/>
      <w:numFmt w:val="decimal"/>
      <w:lvlText w:val="%1.%2.%3."/>
      <w:lvlJc w:val="left"/>
      <w:pPr>
        <w:ind w:left="4190"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146148F"/>
    <w:multiLevelType w:val="multilevel"/>
    <w:tmpl w:val="37925720"/>
    <w:lvl w:ilvl="0">
      <w:start w:val="1"/>
      <w:numFmt w:val="decimal"/>
      <w:lvlText w:val="%1."/>
      <w:lvlJc w:val="left"/>
      <w:pPr>
        <w:ind w:left="644" w:hanging="360"/>
      </w:pPr>
    </w:lvl>
    <w:lvl w:ilvl="1">
      <w:start w:val="1"/>
      <w:numFmt w:val="decimal"/>
      <w:lvlText w:val="%1.%2."/>
      <w:lvlJc w:val="left"/>
      <w:pPr>
        <w:ind w:left="1566" w:hanging="432"/>
      </w:pPr>
      <w:rPr>
        <w:rFonts w:cs="David"/>
        <w:b w:val="0"/>
        <w:bCs w:val="0"/>
        <w:color w:val="auto"/>
        <w:sz w:val="24"/>
        <w:szCs w:val="24"/>
        <w:lang w:bidi="he-IL"/>
      </w:rPr>
    </w:lvl>
    <w:lvl w:ilvl="2">
      <w:start w:val="1"/>
      <w:numFmt w:val="hebrew1"/>
      <w:lvlText w:val="%3."/>
      <w:lvlJc w:val="center"/>
      <w:pPr>
        <w:ind w:left="1780" w:hanging="504"/>
      </w:pPr>
      <w:rPr>
        <w:b w:val="0"/>
        <w:bCs w:val="0"/>
        <w:color w:val="auto"/>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AAD204E"/>
    <w:multiLevelType w:val="multilevel"/>
    <w:tmpl w:val="62A24906"/>
    <w:lvl w:ilvl="0">
      <w:start w:val="1"/>
      <w:numFmt w:val="decimal"/>
      <w:pStyle w:val="Heading1"/>
      <w:lvlText w:val="%1."/>
      <w:lvlJc w:val="right"/>
      <w:pPr>
        <w:tabs>
          <w:tab w:val="num" w:pos="166"/>
        </w:tabs>
        <w:ind w:left="166" w:hanging="166"/>
      </w:pPr>
      <w:rPr>
        <w:rFonts w:cs="David" w:hint="cs"/>
      </w:rPr>
    </w:lvl>
    <w:lvl w:ilvl="1">
      <w:start w:val="1"/>
      <w:numFmt w:val="decimal"/>
      <w:lvlText w:val="%1.%2"/>
      <w:lvlJc w:val="left"/>
      <w:pPr>
        <w:tabs>
          <w:tab w:val="num" w:pos="624"/>
        </w:tabs>
        <w:ind w:left="624" w:hanging="624"/>
      </w:pPr>
      <w:rPr>
        <w:rFonts w:cs="David" w:hint="default"/>
        <w:b w:val="0"/>
        <w:bCs w:val="0"/>
        <w:i w:val="0"/>
        <w:iCs w:val="0"/>
        <w:color w:val="auto"/>
        <w:sz w:val="24"/>
        <w:szCs w:val="24"/>
      </w:rPr>
    </w:lvl>
    <w:lvl w:ilvl="2">
      <w:start w:val="1"/>
      <w:numFmt w:val="decimal"/>
      <w:lvlText w:val="%1.%2.%3"/>
      <w:lvlJc w:val="left"/>
      <w:pPr>
        <w:tabs>
          <w:tab w:val="num" w:pos="720"/>
        </w:tabs>
        <w:ind w:left="720" w:hanging="720"/>
      </w:pPr>
      <w:rPr>
        <w:rFonts w:cs="David" w:hint="default"/>
        <w:bCs w:val="0"/>
        <w:iCs w:val="0"/>
        <w:color w:val="auto"/>
        <w:sz w:val="24"/>
        <w:szCs w:val="24"/>
        <w:effect w:val="none"/>
      </w:rPr>
    </w:lvl>
    <w:lvl w:ilvl="3">
      <w:start w:val="1"/>
      <w:numFmt w:val="decimal"/>
      <w:lvlText w:val="%1.%2.%3.%4"/>
      <w:lvlJc w:val="left"/>
      <w:pPr>
        <w:tabs>
          <w:tab w:val="num" w:pos="2322"/>
        </w:tabs>
        <w:ind w:left="2322" w:hanging="905"/>
      </w:pPr>
      <w:rPr>
        <w:rFonts w:cs="David" w:hint="cs"/>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6" w15:restartNumberingAfterBreak="0">
    <w:nsid w:val="55E627AA"/>
    <w:multiLevelType w:val="multilevel"/>
    <w:tmpl w:val="E7D2E078"/>
    <w:lvl w:ilvl="0">
      <w:start w:val="1"/>
      <w:numFmt w:val="decimal"/>
      <w:lvlText w:val="%1."/>
      <w:lvlJc w:val="left"/>
      <w:pPr>
        <w:tabs>
          <w:tab w:val="num" w:pos="540"/>
        </w:tabs>
        <w:ind w:left="540" w:hanging="360"/>
      </w:pPr>
      <w:rPr>
        <w:rFonts w:cs="David" w:hint="cs"/>
        <w:b w:val="0"/>
        <w:bCs w:val="0"/>
        <w:strike w:val="0"/>
        <w:sz w:val="24"/>
        <w:szCs w:val="24"/>
      </w:rPr>
    </w:lvl>
    <w:lvl w:ilvl="1">
      <w:start w:val="1"/>
      <w:numFmt w:val="decimal"/>
      <w:lvlText w:val="%1.%2."/>
      <w:lvlJc w:val="left"/>
      <w:pPr>
        <w:tabs>
          <w:tab w:val="num" w:pos="432"/>
        </w:tabs>
        <w:ind w:left="432" w:hanging="432"/>
      </w:pPr>
      <w:rPr>
        <w:rFonts w:cs="David" w:hint="cs"/>
        <w:b w:val="0"/>
        <w:bCs w:val="0"/>
        <w:sz w:val="24"/>
        <w:szCs w:val="24"/>
      </w:rPr>
    </w:lvl>
    <w:lvl w:ilvl="2">
      <w:start w:val="1"/>
      <w:numFmt w:val="decimal"/>
      <w:lvlText w:val="%1.%2.%3."/>
      <w:lvlJc w:val="left"/>
      <w:pPr>
        <w:tabs>
          <w:tab w:val="num" w:pos="1571"/>
        </w:tabs>
        <w:ind w:left="1355" w:hanging="504"/>
      </w:pPr>
      <w:rPr>
        <w:rFonts w:cs="David"/>
        <w:b w:val="0"/>
        <w:bCs w:val="0"/>
        <w:sz w:val="24"/>
        <w:szCs w:val="24"/>
        <w:lang w:val="en-US"/>
      </w:rPr>
    </w:lvl>
    <w:lvl w:ilvl="3">
      <w:start w:val="1"/>
      <w:numFmt w:val="decimal"/>
      <w:lvlText w:val="%1.%2.%3.%4."/>
      <w:lvlJc w:val="left"/>
      <w:pPr>
        <w:tabs>
          <w:tab w:val="num" w:pos="2160"/>
        </w:tabs>
        <w:ind w:left="1728" w:hanging="648"/>
      </w:pPr>
      <w:rPr>
        <w:rFonts w:cs="David" w:hint="cs"/>
        <w:b w:val="0"/>
        <w:bCs w:val="0"/>
        <w:sz w:val="24"/>
        <w:szCs w:val="24"/>
        <w:lang w:bidi="he-IL"/>
      </w:rPr>
    </w:lvl>
    <w:lvl w:ilvl="4">
      <w:start w:val="1"/>
      <w:numFmt w:val="decimal"/>
      <w:lvlText w:val="%1.%2.%3.%4.%5."/>
      <w:lvlJc w:val="left"/>
      <w:pPr>
        <w:tabs>
          <w:tab w:val="num" w:pos="2520"/>
        </w:tabs>
        <w:ind w:left="2232" w:hanging="792"/>
      </w:pPr>
      <w:rPr>
        <w:rFonts w:hint="cs"/>
      </w:rPr>
    </w:lvl>
    <w:lvl w:ilvl="5">
      <w:start w:val="1"/>
      <w:numFmt w:val="decimal"/>
      <w:lvlText w:val="%1.%2.%3.%4.%5.%6."/>
      <w:lvlJc w:val="left"/>
      <w:pPr>
        <w:tabs>
          <w:tab w:val="num" w:pos="3240"/>
        </w:tabs>
        <w:ind w:left="2736" w:hanging="936"/>
      </w:pPr>
      <w:rPr>
        <w:rFonts w:hint="cs"/>
      </w:rPr>
    </w:lvl>
    <w:lvl w:ilvl="6">
      <w:start w:val="1"/>
      <w:numFmt w:val="decimal"/>
      <w:lvlText w:val="%1.%2.%3.%4.%5.%6.%7."/>
      <w:lvlJc w:val="left"/>
      <w:pPr>
        <w:tabs>
          <w:tab w:val="num" w:pos="3600"/>
        </w:tabs>
        <w:ind w:left="3240" w:hanging="1080"/>
      </w:pPr>
      <w:rPr>
        <w:rFonts w:hint="cs"/>
      </w:rPr>
    </w:lvl>
    <w:lvl w:ilvl="7">
      <w:start w:val="1"/>
      <w:numFmt w:val="decimal"/>
      <w:lvlText w:val="%1.%2.%3.%4.%5.%6.%7.%8."/>
      <w:lvlJc w:val="left"/>
      <w:pPr>
        <w:tabs>
          <w:tab w:val="num" w:pos="4320"/>
        </w:tabs>
        <w:ind w:left="3744" w:hanging="1224"/>
      </w:pPr>
      <w:rPr>
        <w:rFonts w:hint="cs"/>
      </w:rPr>
    </w:lvl>
    <w:lvl w:ilvl="8">
      <w:start w:val="1"/>
      <w:numFmt w:val="decimal"/>
      <w:lvlText w:val="%1.%2.%3.%4.%5.%6.%7.%8.%9."/>
      <w:lvlJc w:val="left"/>
      <w:pPr>
        <w:tabs>
          <w:tab w:val="num" w:pos="4680"/>
        </w:tabs>
        <w:ind w:left="4320" w:hanging="1440"/>
      </w:pPr>
      <w:rPr>
        <w:rFonts w:hint="cs"/>
      </w:rPr>
    </w:lvl>
  </w:abstractNum>
  <w:abstractNum w:abstractNumId="7" w15:restartNumberingAfterBreak="0">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6"/>
  </w:num>
  <w:num w:numId="5">
    <w:abstractNumId w:val="5"/>
  </w:num>
  <w:num w:numId="6">
    <w:abstractNumId w:val="0"/>
  </w:num>
  <w:num w:numId="7">
    <w:abstractNumId w:val="3"/>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7B28"/>
    <w:rsid w:val="00020E86"/>
    <w:rsid w:val="000D64A2"/>
    <w:rsid w:val="0012250B"/>
    <w:rsid w:val="001E3703"/>
    <w:rsid w:val="002D4ECC"/>
    <w:rsid w:val="002F59AC"/>
    <w:rsid w:val="00342B96"/>
    <w:rsid w:val="003F3DA1"/>
    <w:rsid w:val="004107FC"/>
    <w:rsid w:val="004679E6"/>
    <w:rsid w:val="004B41F9"/>
    <w:rsid w:val="005B528D"/>
    <w:rsid w:val="00691A10"/>
    <w:rsid w:val="006D2863"/>
    <w:rsid w:val="00730CFE"/>
    <w:rsid w:val="008146DC"/>
    <w:rsid w:val="00821FF6"/>
    <w:rsid w:val="00846B09"/>
    <w:rsid w:val="008D218B"/>
    <w:rsid w:val="00A831FD"/>
    <w:rsid w:val="00BD26BF"/>
    <w:rsid w:val="00C07B28"/>
    <w:rsid w:val="00CE0136"/>
    <w:rsid w:val="00D01E1B"/>
    <w:rsid w:val="00D03625"/>
    <w:rsid w:val="00DA651A"/>
    <w:rsid w:val="00DC6BB7"/>
    <w:rsid w:val="00DD0956"/>
    <w:rsid w:val="00DE07BA"/>
    <w:rsid w:val="00E71EBF"/>
    <w:rsid w:val="00EB4DE7"/>
    <w:rsid w:val="00EC36C1"/>
    <w:rsid w:val="00ED4044"/>
    <w:rsid w:val="00F95E41"/>
    <w:rsid w:val="00F97F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85D152E-229D-4059-AD70-F7EC13A40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Heading1">
    <w:name w:val="heading 1"/>
    <w:basedOn w:val="Normal"/>
    <w:link w:val="Heading1Char"/>
    <w:uiPriority w:val="99"/>
    <w:qFormat/>
    <w:rsid w:val="00020E86"/>
    <w:pPr>
      <w:keepNext/>
      <w:numPr>
        <w:numId w:val="5"/>
      </w:numPr>
      <w:tabs>
        <w:tab w:val="clear" w:pos="1134"/>
      </w:tabs>
      <w:spacing w:before="240" w:after="60"/>
      <w:ind w:right="166"/>
      <w:outlineLvl w:val="0"/>
    </w:pPr>
    <w:rPr>
      <w:rFonts w:ascii="Arial" w:hAnsi="Arial" w:cs="Arial"/>
      <w:b/>
      <w:bCs/>
      <w:kern w:val="32"/>
      <w:sz w:val="24"/>
      <w:szCs w:val="28"/>
      <w:u w:val="single"/>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C07B28"/>
    <w:rPr>
      <w:color w:val="0000FF"/>
      <w:u w:val="single"/>
    </w:rPr>
  </w:style>
  <w:style w:type="paragraph" w:styleId="ListParagraph">
    <w:name w:val="List Paragraph"/>
    <w:basedOn w:val="Normal"/>
    <w:uiPriority w:val="34"/>
    <w:qFormat/>
    <w:rsid w:val="00C07B28"/>
    <w:pPr>
      <w:ind w:left="720"/>
      <w:contextualSpacing/>
    </w:pPr>
  </w:style>
  <w:style w:type="paragraph" w:styleId="BalloonText">
    <w:name w:val="Balloon Text"/>
    <w:basedOn w:val="Normal"/>
    <w:link w:val="BalloonTextChar"/>
    <w:uiPriority w:val="99"/>
    <w:semiHidden/>
    <w:unhideWhenUsed/>
    <w:rsid w:val="00C07B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7B28"/>
    <w:rPr>
      <w:rFonts w:ascii="Tahoma" w:eastAsia="Times New Roman" w:hAnsi="Tahoma" w:cs="Tahoma"/>
      <w:sz w:val="16"/>
      <w:szCs w:val="16"/>
    </w:rPr>
  </w:style>
  <w:style w:type="paragraph" w:styleId="Header">
    <w:name w:val="header"/>
    <w:basedOn w:val="Normal"/>
    <w:link w:val="HeaderChar"/>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HeaderChar">
    <w:name w:val="Header Char"/>
    <w:basedOn w:val="DefaultParagraphFont"/>
    <w:link w:val="Header"/>
    <w:uiPriority w:val="99"/>
    <w:rsid w:val="00C07B28"/>
    <w:rPr>
      <w:rFonts w:ascii="Times New Roman" w:eastAsia="Times New Roman" w:hAnsi="Times New Roman" w:cs="Narkisim"/>
      <w:noProof/>
      <w:sz w:val="20"/>
      <w:szCs w:val="28"/>
      <w:lang w:eastAsia="he-IL"/>
    </w:rPr>
  </w:style>
  <w:style w:type="paragraph" w:styleId="Subtitle">
    <w:name w:val="Subtitle"/>
    <w:basedOn w:val="Normal"/>
    <w:next w:val="Normal"/>
    <w:link w:val="SubtitleChar"/>
    <w:uiPriority w:val="11"/>
    <w:qFormat/>
    <w:rsid w:val="00020E86"/>
    <w:pPr>
      <w:numPr>
        <w:ilvl w:val="1"/>
      </w:numPr>
      <w:ind w:left="1134" w:hanging="1134"/>
    </w:pPr>
    <w:rPr>
      <w:rFonts w:asciiTheme="majorHAnsi" w:eastAsiaTheme="majorEastAsia" w:hAnsiTheme="majorHAnsi" w:cstheme="majorBidi"/>
      <w:i/>
      <w:iCs/>
      <w:color w:val="4F81BD" w:themeColor="accent1"/>
      <w:spacing w:val="15"/>
      <w:sz w:val="24"/>
    </w:rPr>
  </w:style>
  <w:style w:type="character" w:customStyle="1" w:styleId="SubtitleChar">
    <w:name w:val="Subtitle Char"/>
    <w:basedOn w:val="DefaultParagraphFont"/>
    <w:link w:val="Subtitle"/>
    <w:uiPriority w:val="11"/>
    <w:rsid w:val="00020E86"/>
    <w:rPr>
      <w:rFonts w:asciiTheme="majorHAnsi" w:eastAsiaTheme="majorEastAsia" w:hAnsiTheme="majorHAnsi" w:cstheme="majorBidi"/>
      <w:i/>
      <w:iCs/>
      <w:color w:val="4F81BD" w:themeColor="accent1"/>
      <w:spacing w:val="15"/>
      <w:sz w:val="24"/>
      <w:szCs w:val="24"/>
    </w:rPr>
  </w:style>
  <w:style w:type="character" w:customStyle="1" w:styleId="Heading1Char">
    <w:name w:val="Heading 1 Char"/>
    <w:basedOn w:val="DefaultParagraphFont"/>
    <w:link w:val="Heading1"/>
    <w:uiPriority w:val="99"/>
    <w:rsid w:val="00020E86"/>
    <w:rPr>
      <w:rFonts w:ascii="Arial" w:eastAsia="Times New Roman" w:hAnsi="Arial" w:cs="Arial"/>
      <w:b/>
      <w:bCs/>
      <w:kern w:val="32"/>
      <w:sz w:val="24"/>
      <w:szCs w:val="28"/>
      <w:u w:val="single"/>
      <w:lang w:eastAsia="he-IL"/>
    </w:rPr>
  </w:style>
  <w:style w:type="character" w:customStyle="1" w:styleId="4-Char">
    <w:name w:val="#4 - סעיף Char"/>
    <w:link w:val="4-"/>
    <w:locked/>
    <w:rsid w:val="00D03625"/>
    <w:rPr>
      <w:rFonts w:ascii="Times New Roman" w:eastAsia="Times New Roman" w:hAnsi="Times New Roman" w:cs="David"/>
      <w:noProof/>
      <w:sz w:val="24"/>
      <w:szCs w:val="24"/>
      <w:lang w:eastAsia="he-IL"/>
    </w:rPr>
  </w:style>
  <w:style w:type="paragraph" w:customStyle="1" w:styleId="4-">
    <w:name w:val="#4 - סעיף"/>
    <w:basedOn w:val="Normal"/>
    <w:link w:val="4-Char"/>
    <w:qFormat/>
    <w:rsid w:val="00D03625"/>
    <w:pPr>
      <w:tabs>
        <w:tab w:val="clear" w:pos="1134"/>
        <w:tab w:val="left" w:pos="1617"/>
      </w:tabs>
      <w:snapToGrid w:val="0"/>
      <w:spacing w:before="240" w:after="240"/>
      <w:ind w:left="1617" w:hanging="537"/>
      <w:outlineLvl w:val="1"/>
    </w:pPr>
    <w:rPr>
      <w:noProof/>
      <w:sz w:val="24"/>
      <w:lang w:eastAsia="he-IL"/>
    </w:rPr>
  </w:style>
  <w:style w:type="paragraph" w:customStyle="1" w:styleId="6-">
    <w:name w:val="#6 - סעיף"/>
    <w:basedOn w:val="Normal"/>
    <w:qFormat/>
    <w:rsid w:val="00D03625"/>
    <w:pPr>
      <w:tabs>
        <w:tab w:val="clear" w:pos="1134"/>
        <w:tab w:val="left" w:pos="1617"/>
      </w:tabs>
      <w:snapToGrid w:val="0"/>
      <w:spacing w:before="240" w:after="240"/>
      <w:ind w:left="2893"/>
      <w:outlineLvl w:val="1"/>
    </w:pPr>
    <w:rPr>
      <w:noProof/>
      <w:sz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4521808">
      <w:bodyDiv w:val="1"/>
      <w:marLeft w:val="0"/>
      <w:marRight w:val="0"/>
      <w:marTop w:val="0"/>
      <w:marBottom w:val="0"/>
      <w:divBdr>
        <w:top w:val="none" w:sz="0" w:space="0" w:color="auto"/>
        <w:left w:val="none" w:sz="0" w:space="0" w:color="auto"/>
        <w:bottom w:val="none" w:sz="0" w:space="0" w:color="auto"/>
        <w:right w:val="none" w:sz="0" w:space="0" w:color="auto"/>
      </w:divBdr>
    </w:div>
    <w:div w:id="1478302791">
      <w:bodyDiv w:val="1"/>
      <w:marLeft w:val="0"/>
      <w:marRight w:val="0"/>
      <w:marTop w:val="0"/>
      <w:marBottom w:val="0"/>
      <w:divBdr>
        <w:top w:val="none" w:sz="0" w:space="0" w:color="auto"/>
        <w:left w:val="none" w:sz="0" w:space="0" w:color="auto"/>
        <w:bottom w:val="none" w:sz="0" w:space="0" w:color="auto"/>
        <w:right w:val="none" w:sz="0" w:space="0" w:color="auto"/>
      </w:divBdr>
    </w:div>
    <w:div w:id="2094886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653</Words>
  <Characters>3266</Characters>
  <Application>Microsoft Office Word</Application>
  <DocSecurity>4</DocSecurity>
  <Lines>27</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MOT</Company>
  <LinksUpToDate>false</LinksUpToDate>
  <CharactersWithSpaces>3912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2021-01-26T07:19:00Z</dcterms:created>
  <dcterms:modified xsi:type="dcterms:W3CDTF">2021-01-26T07:19:00Z</dcterms:modified>
</cp:coreProperties>
</file>